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BE0C" w14:textId="77777777" w:rsidR="006D0729" w:rsidRPr="00765995" w:rsidRDefault="00BF5A9E">
      <w:pPr>
        <w:rPr>
          <w:rFonts w:ascii="Times New Roman" w:hAnsi="Times New Roman" w:cs="Times New Roman"/>
        </w:rPr>
      </w:pPr>
      <w:r>
        <w:rPr>
          <w:rFonts w:ascii="Times New Roman" w:hAnsi="Times New Roman" w:cs="Times New Roman"/>
        </w:rPr>
        <w:t>October 14</w:t>
      </w:r>
      <w:r w:rsidR="00522C42">
        <w:rPr>
          <w:rFonts w:ascii="Times New Roman" w:hAnsi="Times New Roman" w:cs="Times New Roman"/>
        </w:rPr>
        <w:t>, 2021</w:t>
      </w:r>
    </w:p>
    <w:p w14:paraId="43E7A8AD" w14:textId="77777777" w:rsidR="0037043A" w:rsidRPr="00765995" w:rsidRDefault="0037043A">
      <w:pPr>
        <w:rPr>
          <w:rFonts w:ascii="Times New Roman" w:hAnsi="Times New Roman" w:cs="Times New Roman"/>
        </w:rPr>
      </w:pPr>
    </w:p>
    <w:p w14:paraId="293ED847"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6AFBF70E"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5F41B711"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7718DF10"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10326B7E"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79526BDB"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6A009B67" w14:textId="77777777" w:rsidR="00522C42" w:rsidRPr="00765995" w:rsidRDefault="00522C42">
      <w:pPr>
        <w:rPr>
          <w:rFonts w:ascii="Times New Roman" w:hAnsi="Times New Roman" w:cs="Times New Roman"/>
        </w:rPr>
      </w:pPr>
      <w:r>
        <w:rPr>
          <w:rFonts w:ascii="Times New Roman" w:hAnsi="Times New Roman" w:cs="Times New Roman"/>
        </w:rPr>
        <w:t>Mike Dean</w:t>
      </w:r>
    </w:p>
    <w:p w14:paraId="3456BF85" w14:textId="77777777" w:rsidR="0037043A" w:rsidRPr="00765995" w:rsidRDefault="0037043A">
      <w:pPr>
        <w:rPr>
          <w:rFonts w:ascii="Times New Roman" w:hAnsi="Times New Roman" w:cs="Times New Roman"/>
        </w:rPr>
      </w:pPr>
    </w:p>
    <w:p w14:paraId="7EFE29E1"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77999166"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596BEF36" w14:textId="77777777" w:rsidR="006D0729" w:rsidRPr="00765995" w:rsidRDefault="006D0729">
      <w:pPr>
        <w:rPr>
          <w:rFonts w:ascii="Times New Roman" w:hAnsi="Times New Roman" w:cs="Times New Roman"/>
        </w:rPr>
      </w:pPr>
    </w:p>
    <w:p w14:paraId="1CC4DFE2" w14:textId="77777777" w:rsidR="00522C42" w:rsidRDefault="006D0729">
      <w:pPr>
        <w:rPr>
          <w:rFonts w:ascii="Times New Roman" w:hAnsi="Times New Roman" w:cs="Times New Roman"/>
        </w:rPr>
      </w:pPr>
      <w:r w:rsidRPr="00765995">
        <w:rPr>
          <w:rFonts w:ascii="Times New Roman" w:hAnsi="Times New Roman" w:cs="Times New Roman"/>
        </w:rPr>
        <w:t>The meeting commenced at 6:</w:t>
      </w:r>
      <w:r w:rsidR="00A2005B">
        <w:rPr>
          <w:rFonts w:ascii="Times New Roman" w:hAnsi="Times New Roman" w:cs="Times New Roman"/>
        </w:rPr>
        <w:t>30</w:t>
      </w:r>
      <w:r w:rsidRPr="00765995">
        <w:rPr>
          <w:rFonts w:ascii="Times New Roman" w:hAnsi="Times New Roman" w:cs="Times New Roman"/>
        </w:rPr>
        <w:t>PM</w:t>
      </w:r>
      <w:r w:rsidR="001158E9" w:rsidRPr="00765995">
        <w:rPr>
          <w:rFonts w:ascii="Times New Roman" w:hAnsi="Times New Roman" w:cs="Times New Roman"/>
        </w:rPr>
        <w:t xml:space="preserve">.  </w:t>
      </w:r>
    </w:p>
    <w:p w14:paraId="47CD9ED8" w14:textId="77777777" w:rsidR="00EB3679" w:rsidRDefault="00EB3679">
      <w:pPr>
        <w:rPr>
          <w:rFonts w:ascii="Times New Roman" w:hAnsi="Times New Roman" w:cs="Times New Roman"/>
        </w:rPr>
      </w:pPr>
    </w:p>
    <w:p w14:paraId="365391B9" w14:textId="77777777" w:rsidR="00A2005B" w:rsidRDefault="00EB3679">
      <w:pPr>
        <w:rPr>
          <w:rFonts w:ascii="Times New Roman" w:hAnsi="Times New Roman" w:cs="Times New Roman"/>
        </w:rPr>
      </w:pPr>
      <w:r>
        <w:rPr>
          <w:rFonts w:ascii="Times New Roman" w:hAnsi="Times New Roman" w:cs="Times New Roman"/>
        </w:rPr>
        <w:t>The first order of business was the election of officers.  All board members agreed to stay in their current positions.  In order to maintain continuity on the board, the following timeframes, for duration of terms, were established:</w:t>
      </w:r>
    </w:p>
    <w:p w14:paraId="3F0A2419" w14:textId="77777777" w:rsidR="00EB3679" w:rsidRDefault="00EB3679" w:rsidP="00EB3679">
      <w:pPr>
        <w:pStyle w:val="ListParagraph"/>
        <w:numPr>
          <w:ilvl w:val="0"/>
          <w:numId w:val="24"/>
        </w:numPr>
        <w:rPr>
          <w:rFonts w:ascii="Times New Roman" w:hAnsi="Times New Roman" w:cs="Times New Roman"/>
        </w:rPr>
      </w:pPr>
      <w:r>
        <w:rPr>
          <w:rFonts w:ascii="Times New Roman" w:hAnsi="Times New Roman" w:cs="Times New Roman"/>
        </w:rPr>
        <w:t>3 years - Gerry Mannel and Susan Mannel;  term will be up in 2024</w:t>
      </w:r>
    </w:p>
    <w:p w14:paraId="0317AE46" w14:textId="77777777" w:rsidR="00EB3679" w:rsidRDefault="00EB3679" w:rsidP="00EB3679">
      <w:pPr>
        <w:pStyle w:val="ListParagraph"/>
        <w:numPr>
          <w:ilvl w:val="0"/>
          <w:numId w:val="24"/>
        </w:numPr>
        <w:rPr>
          <w:rFonts w:ascii="Times New Roman" w:hAnsi="Times New Roman" w:cs="Times New Roman"/>
        </w:rPr>
      </w:pPr>
      <w:r>
        <w:rPr>
          <w:rFonts w:ascii="Times New Roman" w:hAnsi="Times New Roman" w:cs="Times New Roman"/>
        </w:rPr>
        <w:t>2 years – Fran Mergler and Laurie Mergler; term will be up in 2023</w:t>
      </w:r>
    </w:p>
    <w:p w14:paraId="3E856914" w14:textId="77777777" w:rsidR="00EB3679" w:rsidRDefault="00EB3679" w:rsidP="00EB3679">
      <w:pPr>
        <w:pStyle w:val="ListParagraph"/>
        <w:numPr>
          <w:ilvl w:val="0"/>
          <w:numId w:val="24"/>
        </w:numPr>
        <w:rPr>
          <w:rFonts w:ascii="Times New Roman" w:hAnsi="Times New Roman" w:cs="Times New Roman"/>
        </w:rPr>
      </w:pPr>
      <w:r>
        <w:rPr>
          <w:rFonts w:ascii="Times New Roman" w:hAnsi="Times New Roman" w:cs="Times New Roman"/>
        </w:rPr>
        <w:t>1 year – Mike Dean; term will be up in 2022</w:t>
      </w:r>
    </w:p>
    <w:p w14:paraId="1F1D0035" w14:textId="77777777" w:rsidR="00EB3679" w:rsidRDefault="00EB3679" w:rsidP="00EB3679">
      <w:pPr>
        <w:rPr>
          <w:rFonts w:ascii="Times New Roman" w:hAnsi="Times New Roman" w:cs="Times New Roman"/>
        </w:rPr>
      </w:pPr>
    </w:p>
    <w:p w14:paraId="369DB6DD" w14:textId="77777777" w:rsidR="00EB3679" w:rsidRDefault="00EB3679" w:rsidP="00EB3679">
      <w:pPr>
        <w:rPr>
          <w:rFonts w:ascii="Times New Roman" w:hAnsi="Times New Roman" w:cs="Times New Roman"/>
        </w:rPr>
      </w:pPr>
      <w:r>
        <w:rPr>
          <w:rFonts w:ascii="Times New Roman" w:hAnsi="Times New Roman" w:cs="Times New Roman"/>
        </w:rPr>
        <w:t>The August Board meeting minutes and the September annual meeting minutes were approved as written.</w:t>
      </w:r>
    </w:p>
    <w:p w14:paraId="5B7D0C4F" w14:textId="77777777" w:rsidR="00EB3679" w:rsidRPr="00EB3679" w:rsidRDefault="00EB3679" w:rsidP="00EB3679">
      <w:pPr>
        <w:rPr>
          <w:rFonts w:ascii="Times New Roman" w:hAnsi="Times New Roman" w:cs="Times New Roman"/>
        </w:rPr>
      </w:pPr>
    </w:p>
    <w:p w14:paraId="674E0C3D"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38385C53" w14:textId="77777777" w:rsidR="004178C6"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EB3679">
        <w:rPr>
          <w:rFonts w:ascii="Times New Roman" w:hAnsi="Times New Roman" w:cs="Times New Roman"/>
        </w:rPr>
        <w:t xml:space="preserve">.   She noted that the fee for the post office box went up 28%.   Ivy Hill has been paid for work through September.  It is anticipated that will have at least one more mowing before the end of the year.  </w:t>
      </w:r>
      <w:r w:rsidR="00FD16E7" w:rsidRPr="00765995">
        <w:rPr>
          <w:rFonts w:ascii="Times New Roman" w:hAnsi="Times New Roman" w:cs="Times New Roman"/>
        </w:rPr>
        <w:t xml:space="preserve">The reports were </w:t>
      </w:r>
      <w:r w:rsidR="006D0729" w:rsidRPr="00765995">
        <w:rPr>
          <w:rFonts w:ascii="Times New Roman" w:hAnsi="Times New Roman" w:cs="Times New Roman"/>
        </w:rPr>
        <w:t xml:space="preserve">approved </w:t>
      </w:r>
      <w:r w:rsidR="00FD16E7" w:rsidRPr="00765995">
        <w:rPr>
          <w:rFonts w:ascii="Times New Roman" w:hAnsi="Times New Roman" w:cs="Times New Roman"/>
        </w:rPr>
        <w:t>without additions or corrections</w:t>
      </w:r>
      <w:r w:rsidR="00A2005B">
        <w:rPr>
          <w:rFonts w:ascii="Times New Roman" w:hAnsi="Times New Roman" w:cs="Times New Roman"/>
        </w:rPr>
        <w:t xml:space="preserve">.  We </w:t>
      </w:r>
      <w:r w:rsidR="00EB3679">
        <w:rPr>
          <w:rFonts w:ascii="Times New Roman" w:hAnsi="Times New Roman" w:cs="Times New Roman"/>
        </w:rPr>
        <w:t xml:space="preserve">still have </w:t>
      </w:r>
      <w:r w:rsidR="00155C28">
        <w:rPr>
          <w:rFonts w:ascii="Times New Roman" w:hAnsi="Times New Roman" w:cs="Times New Roman"/>
        </w:rPr>
        <w:t>one</w:t>
      </w:r>
      <w:r w:rsidR="00A2005B">
        <w:rPr>
          <w:rFonts w:ascii="Times New Roman" w:hAnsi="Times New Roman" w:cs="Times New Roman"/>
        </w:rPr>
        <w:t xml:space="preserve"> homeowner</w:t>
      </w:r>
      <w:r w:rsidR="00522C42">
        <w:rPr>
          <w:rFonts w:ascii="Times New Roman" w:hAnsi="Times New Roman" w:cs="Times New Roman"/>
        </w:rPr>
        <w:t xml:space="preserve"> who ha</w:t>
      </w:r>
      <w:r w:rsidR="00A2005B">
        <w:rPr>
          <w:rFonts w:ascii="Times New Roman" w:hAnsi="Times New Roman" w:cs="Times New Roman"/>
        </w:rPr>
        <w:t>s</w:t>
      </w:r>
      <w:r w:rsidR="00522C42">
        <w:rPr>
          <w:rFonts w:ascii="Times New Roman" w:hAnsi="Times New Roman" w:cs="Times New Roman"/>
        </w:rPr>
        <w:t xml:space="preserve"> not paid the annual assessment</w:t>
      </w:r>
      <w:r w:rsidR="00FB7D01">
        <w:rPr>
          <w:rFonts w:ascii="Times New Roman" w:hAnsi="Times New Roman" w:cs="Times New Roman"/>
        </w:rPr>
        <w:t>.</w:t>
      </w:r>
      <w:r w:rsidR="00522C42">
        <w:rPr>
          <w:rFonts w:ascii="Times New Roman" w:hAnsi="Times New Roman" w:cs="Times New Roman"/>
        </w:rPr>
        <w:t xml:space="preserve">   </w:t>
      </w:r>
      <w:r w:rsidR="00155C28">
        <w:rPr>
          <w:rFonts w:ascii="Times New Roman" w:hAnsi="Times New Roman" w:cs="Times New Roman"/>
        </w:rPr>
        <w:t xml:space="preserve">It is anticipated that the house will be placed on the market this month and we will collect the outstanding assessment and associated late fees.   Mike asked if Laurie could add a variance column to the budget report and she said that she would add the column.  </w:t>
      </w:r>
    </w:p>
    <w:p w14:paraId="653A9FA9" w14:textId="77777777" w:rsidR="006D2487" w:rsidRPr="00765995" w:rsidRDefault="006D2487">
      <w:pPr>
        <w:rPr>
          <w:rFonts w:ascii="Times New Roman" w:hAnsi="Times New Roman" w:cs="Times New Roman"/>
        </w:rPr>
      </w:pPr>
    </w:p>
    <w:p w14:paraId="150C097D"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09D4B3E4" w14:textId="77777777" w:rsidR="00155C28" w:rsidRDefault="00FB7D01">
      <w:pPr>
        <w:rPr>
          <w:rFonts w:ascii="Times New Roman" w:hAnsi="Times New Roman" w:cs="Times New Roman"/>
        </w:rPr>
      </w:pPr>
      <w:r>
        <w:rPr>
          <w:rFonts w:ascii="Times New Roman" w:hAnsi="Times New Roman" w:cs="Times New Roman"/>
        </w:rPr>
        <w:t xml:space="preserve">Fran reported that </w:t>
      </w:r>
      <w:r w:rsidR="00E411D2">
        <w:rPr>
          <w:rFonts w:ascii="Times New Roman" w:hAnsi="Times New Roman" w:cs="Times New Roman"/>
        </w:rPr>
        <w:t xml:space="preserve">he walked </w:t>
      </w:r>
      <w:r w:rsidR="00155C28">
        <w:rPr>
          <w:rFonts w:ascii="Times New Roman" w:hAnsi="Times New Roman" w:cs="Times New Roman"/>
        </w:rPr>
        <w:t>the Bynum Run and Sidehill</w:t>
      </w:r>
      <w:r w:rsidR="00E411D2">
        <w:rPr>
          <w:rFonts w:ascii="Times New Roman" w:hAnsi="Times New Roman" w:cs="Times New Roman"/>
        </w:rPr>
        <w:t xml:space="preserve"> ponds</w:t>
      </w:r>
      <w:r w:rsidR="00155C28">
        <w:rPr>
          <w:rFonts w:ascii="Times New Roman" w:hAnsi="Times New Roman" w:cs="Times New Roman"/>
        </w:rPr>
        <w:t xml:space="preserve">.  There were more ground hog holes at the Sidehill pond but they didn’t appear to be active.  </w:t>
      </w:r>
      <w:r w:rsidR="00E411D2">
        <w:rPr>
          <w:rFonts w:ascii="Times New Roman" w:hAnsi="Times New Roman" w:cs="Times New Roman"/>
        </w:rPr>
        <w:t xml:space="preserve"> </w:t>
      </w:r>
      <w:r w:rsidR="00155C28">
        <w:rPr>
          <w:rFonts w:ascii="Times New Roman" w:hAnsi="Times New Roman" w:cs="Times New Roman"/>
        </w:rPr>
        <w:t xml:space="preserve"> There is water damage where the drain meets the outflow pipe in the Bynum Run pond.  Rock has been displaced in this area.  Gerry suggested that we have Ivy Hill do the repair.  Fran said he wanted to see if it was something he could do before we contact Ivy Hill.  Gerry </w:t>
      </w:r>
      <w:r w:rsidR="000A70C4">
        <w:rPr>
          <w:rFonts w:ascii="Times New Roman" w:hAnsi="Times New Roman" w:cs="Times New Roman"/>
        </w:rPr>
        <w:t>is</w:t>
      </w:r>
      <w:r w:rsidR="00155C28">
        <w:rPr>
          <w:rFonts w:ascii="Times New Roman" w:hAnsi="Times New Roman" w:cs="Times New Roman"/>
        </w:rPr>
        <w:t xml:space="preserve"> going to contact the engineering firm that did the original specifications for the ponds to see if there is any documentation that we do not have concerning the valve in this pond.  Fran also mentioned that a tree fell over in</w:t>
      </w:r>
      <w:r w:rsidR="000A70C4">
        <w:rPr>
          <w:rFonts w:ascii="Times New Roman" w:hAnsi="Times New Roman" w:cs="Times New Roman"/>
        </w:rPr>
        <w:t xml:space="preserve"> the Bynum Run pond.</w:t>
      </w:r>
    </w:p>
    <w:p w14:paraId="4005DD23" w14:textId="77777777" w:rsidR="000A70C4" w:rsidRPr="00765995" w:rsidRDefault="000A70C4">
      <w:pPr>
        <w:rPr>
          <w:rFonts w:ascii="Times New Roman" w:hAnsi="Times New Roman" w:cs="Times New Roman"/>
        </w:rPr>
      </w:pPr>
    </w:p>
    <w:p w14:paraId="3C01611B"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1BF71709" w14:textId="77777777" w:rsidR="006B5C23" w:rsidRDefault="008C3EE5">
      <w:pPr>
        <w:rPr>
          <w:rFonts w:ascii="Times New Roman" w:hAnsi="Times New Roman" w:cs="Times New Roman"/>
        </w:rPr>
      </w:pPr>
      <w:r w:rsidRPr="00765995">
        <w:rPr>
          <w:rFonts w:ascii="Times New Roman" w:hAnsi="Times New Roman" w:cs="Times New Roman"/>
        </w:rPr>
        <w:t xml:space="preserve">Gerry </w:t>
      </w:r>
      <w:r w:rsidR="003F26A6">
        <w:rPr>
          <w:rFonts w:ascii="Times New Roman" w:hAnsi="Times New Roman" w:cs="Times New Roman"/>
        </w:rPr>
        <w:t xml:space="preserve">reported </w:t>
      </w:r>
      <w:r w:rsidR="006B5C23">
        <w:rPr>
          <w:rFonts w:ascii="Times New Roman" w:hAnsi="Times New Roman" w:cs="Times New Roman"/>
        </w:rPr>
        <w:t xml:space="preserve">that there </w:t>
      </w:r>
      <w:r w:rsidR="00155C28">
        <w:rPr>
          <w:rFonts w:ascii="Times New Roman" w:hAnsi="Times New Roman" w:cs="Times New Roman"/>
        </w:rPr>
        <w:t>have been several landscaping requests and requests for roof replacements.  These were approved.   There is a request for a swimming pool that is pending approval from the DRB.</w:t>
      </w:r>
    </w:p>
    <w:p w14:paraId="713B8005" w14:textId="77777777" w:rsidR="00155C28" w:rsidRDefault="00155C28">
      <w:pPr>
        <w:rPr>
          <w:rFonts w:ascii="Times New Roman" w:hAnsi="Times New Roman" w:cs="Times New Roman"/>
        </w:rPr>
      </w:pPr>
    </w:p>
    <w:p w14:paraId="12AB3229"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4CB00990" w14:textId="77777777" w:rsidR="00A3700E"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The </w:t>
      </w:r>
      <w:r w:rsidR="00A3700E">
        <w:rPr>
          <w:rFonts w:ascii="Times New Roman" w:hAnsi="Times New Roman" w:cs="Times New Roman"/>
        </w:rPr>
        <w:t>next newsletter will be published in December.</w:t>
      </w:r>
    </w:p>
    <w:p w14:paraId="186BBBC5"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780F41F7"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7C6292EB"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w:t>
      </w:r>
      <w:r w:rsidR="00A3700E">
        <w:rPr>
          <w:rFonts w:ascii="Times New Roman" w:hAnsi="Times New Roman" w:cs="Times New Roman"/>
        </w:rPr>
        <w:t xml:space="preserve">Mike met with Fran to get the welcome packet information. </w:t>
      </w:r>
    </w:p>
    <w:p w14:paraId="6CAB3AAD" w14:textId="77777777" w:rsidR="006B5C23" w:rsidRDefault="008C3EE5">
      <w:pPr>
        <w:rPr>
          <w:rFonts w:ascii="Times New Roman" w:hAnsi="Times New Roman" w:cs="Times New Roman"/>
        </w:rPr>
      </w:pPr>
      <w:r w:rsidRPr="00744ACC">
        <w:rPr>
          <w:rFonts w:ascii="Times New Roman" w:hAnsi="Times New Roman" w:cs="Times New Roman"/>
          <w:b/>
        </w:rPr>
        <w:lastRenderedPageBreak/>
        <w:t>Social Committee</w:t>
      </w:r>
      <w:r w:rsidRPr="00765995">
        <w:rPr>
          <w:rFonts w:ascii="Times New Roman" w:hAnsi="Times New Roman" w:cs="Times New Roman"/>
        </w:rPr>
        <w:t xml:space="preserve">: </w:t>
      </w:r>
      <w:r w:rsidR="00A3700E">
        <w:rPr>
          <w:rFonts w:ascii="Times New Roman" w:hAnsi="Times New Roman" w:cs="Times New Roman"/>
        </w:rPr>
        <w:t xml:space="preserve"> Since the only activity we have is the annual yard sale it was decided to rename th</w:t>
      </w:r>
      <w:r w:rsidR="000A70C4">
        <w:rPr>
          <w:rFonts w:ascii="Times New Roman" w:hAnsi="Times New Roman" w:cs="Times New Roman"/>
        </w:rPr>
        <w:t>e</w:t>
      </w:r>
      <w:r w:rsidR="00A3700E">
        <w:rPr>
          <w:rFonts w:ascii="Times New Roman" w:hAnsi="Times New Roman" w:cs="Times New Roman"/>
        </w:rPr>
        <w:t xml:space="preserve"> committee the ‘Yard Sale Committee”  </w:t>
      </w:r>
    </w:p>
    <w:p w14:paraId="7FF7020B" w14:textId="77777777" w:rsidR="007D5A5E"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6B5C23">
        <w:rPr>
          <w:rFonts w:ascii="Times New Roman" w:hAnsi="Times New Roman" w:cs="Times New Roman"/>
        </w:rPr>
        <w:t>N</w:t>
      </w:r>
      <w:r w:rsidRPr="00765995">
        <w:rPr>
          <w:rFonts w:ascii="Times New Roman" w:hAnsi="Times New Roman" w:cs="Times New Roman"/>
        </w:rPr>
        <w:t>o</w:t>
      </w:r>
      <w:r w:rsidR="000A70C4">
        <w:rPr>
          <w:rFonts w:ascii="Times New Roman" w:hAnsi="Times New Roman" w:cs="Times New Roman"/>
        </w:rPr>
        <w:t>thing to report</w:t>
      </w:r>
    </w:p>
    <w:p w14:paraId="4216624C" w14:textId="77777777" w:rsidR="000A70C4" w:rsidRDefault="000A70C4">
      <w:pPr>
        <w:rPr>
          <w:rFonts w:ascii="Times New Roman" w:hAnsi="Times New Roman" w:cs="Times New Roman"/>
          <w:u w:val="single"/>
        </w:rPr>
      </w:pPr>
    </w:p>
    <w:p w14:paraId="6FC5D2A7" w14:textId="77777777" w:rsidR="00A3700E" w:rsidRDefault="00BD758A">
      <w:pPr>
        <w:rPr>
          <w:rFonts w:ascii="Times New Roman" w:hAnsi="Times New Roman" w:cs="Times New Roman"/>
          <w:u w:val="single"/>
        </w:rPr>
      </w:pPr>
      <w:r w:rsidRPr="00765995">
        <w:rPr>
          <w:rFonts w:ascii="Times New Roman" w:hAnsi="Times New Roman" w:cs="Times New Roman"/>
          <w:u w:val="single"/>
        </w:rPr>
        <w:t>O</w:t>
      </w:r>
      <w:r w:rsidR="004119B2" w:rsidRPr="00765995">
        <w:rPr>
          <w:rFonts w:ascii="Times New Roman" w:hAnsi="Times New Roman" w:cs="Times New Roman"/>
          <w:u w:val="single"/>
        </w:rPr>
        <w:t>ld Business</w:t>
      </w:r>
    </w:p>
    <w:p w14:paraId="132F30BB" w14:textId="77777777" w:rsidR="006D2487" w:rsidRDefault="00A3700E">
      <w:pPr>
        <w:rPr>
          <w:rFonts w:ascii="Times New Roman" w:hAnsi="Times New Roman" w:cs="Times New Roman"/>
          <w:u w:val="single"/>
        </w:rPr>
      </w:pPr>
      <w:r w:rsidRPr="00A3700E">
        <w:rPr>
          <w:rFonts w:ascii="Times New Roman" w:hAnsi="Times New Roman" w:cs="Times New Roman"/>
        </w:rPr>
        <w:t xml:space="preserve">Susan </w:t>
      </w:r>
      <w:r>
        <w:rPr>
          <w:rFonts w:ascii="Times New Roman" w:hAnsi="Times New Roman" w:cs="Times New Roman"/>
        </w:rPr>
        <w:t xml:space="preserve">reported that the Church of the Good Shepherd can continue to accommodate us for our annual meeting.  The board agreed it was a convenient venue.  Susan will contact the office manager, in January, to confirm the date.  </w:t>
      </w:r>
      <w:r w:rsidR="00BE4B03" w:rsidRPr="00A3700E">
        <w:rPr>
          <w:rFonts w:ascii="Times New Roman" w:hAnsi="Times New Roman" w:cs="Times New Roman"/>
        </w:rPr>
        <w:t xml:space="preserve">  </w:t>
      </w:r>
    </w:p>
    <w:p w14:paraId="146D2451" w14:textId="77777777" w:rsidR="006D2487" w:rsidRDefault="006D2487">
      <w:pPr>
        <w:rPr>
          <w:rFonts w:ascii="Times New Roman" w:hAnsi="Times New Roman" w:cs="Times New Roman"/>
          <w:u w:val="single"/>
        </w:rPr>
      </w:pPr>
    </w:p>
    <w:p w14:paraId="3A16FB9C"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1EBF74C1" w14:textId="77777777" w:rsidR="00BE4B03" w:rsidRDefault="00A3700E">
      <w:pPr>
        <w:rPr>
          <w:rFonts w:ascii="Times New Roman" w:hAnsi="Times New Roman" w:cs="Times New Roman"/>
        </w:rPr>
      </w:pPr>
      <w:r>
        <w:rPr>
          <w:rFonts w:ascii="Times New Roman" w:hAnsi="Times New Roman" w:cs="Times New Roman"/>
        </w:rPr>
        <w:t>Mike made a request to increase the Broom Blooms gift card, which is given to new homeowners</w:t>
      </w:r>
      <w:r w:rsidR="000A70C4">
        <w:rPr>
          <w:rFonts w:ascii="Times New Roman" w:hAnsi="Times New Roman" w:cs="Times New Roman"/>
        </w:rPr>
        <w:t>,</w:t>
      </w:r>
      <w:r>
        <w:rPr>
          <w:rFonts w:ascii="Times New Roman" w:hAnsi="Times New Roman" w:cs="Times New Roman"/>
        </w:rPr>
        <w:t xml:space="preserve"> from $10.00 to $20.00.  After discussion Susan made a motion and Fran seconded the motion to increase to $20.00.</w:t>
      </w:r>
    </w:p>
    <w:p w14:paraId="31EEC4DD" w14:textId="77777777" w:rsidR="006D2487" w:rsidRDefault="006D2487">
      <w:pPr>
        <w:rPr>
          <w:rFonts w:ascii="Times New Roman" w:hAnsi="Times New Roman" w:cs="Times New Roman"/>
        </w:rPr>
      </w:pPr>
    </w:p>
    <w:p w14:paraId="30032754" w14:textId="77777777"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 7:</w:t>
      </w:r>
      <w:r w:rsidR="006D2487">
        <w:rPr>
          <w:rFonts w:ascii="Times New Roman" w:hAnsi="Times New Roman" w:cs="Times New Roman"/>
        </w:rPr>
        <w:t>2</w:t>
      </w:r>
      <w:r w:rsidR="00A3700E">
        <w:rPr>
          <w:rFonts w:ascii="Times New Roman" w:hAnsi="Times New Roman" w:cs="Times New Roman"/>
        </w:rPr>
        <w:t>6</w:t>
      </w:r>
      <w:r w:rsidR="004869A4">
        <w:rPr>
          <w:rFonts w:ascii="Times New Roman" w:hAnsi="Times New Roman" w:cs="Times New Roman"/>
        </w:rPr>
        <w:t xml:space="preserve"> </w:t>
      </w:r>
      <w:r w:rsidRPr="00765995">
        <w:rPr>
          <w:rFonts w:ascii="Times New Roman" w:hAnsi="Times New Roman" w:cs="Times New Roman"/>
        </w:rPr>
        <w:t>PM.</w:t>
      </w:r>
    </w:p>
    <w:p w14:paraId="0408A194" w14:textId="77777777" w:rsidR="004119B2" w:rsidRPr="00765995" w:rsidRDefault="004119B2">
      <w:pPr>
        <w:rPr>
          <w:rFonts w:ascii="Times New Roman" w:hAnsi="Times New Roman" w:cs="Times New Roman"/>
        </w:rPr>
      </w:pPr>
    </w:p>
    <w:p w14:paraId="5A2B58FF" w14:textId="77777777"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14:paraId="4C020B3F" w14:textId="77777777" w:rsidR="004119B2" w:rsidRPr="00765995" w:rsidRDefault="004119B2">
      <w:pPr>
        <w:rPr>
          <w:rFonts w:ascii="Times New Roman" w:hAnsi="Times New Roman" w:cs="Times New Roman"/>
        </w:rPr>
      </w:pPr>
    </w:p>
    <w:p w14:paraId="05765D36" w14:textId="77777777" w:rsidR="004119B2" w:rsidRPr="00765995" w:rsidRDefault="004119B2">
      <w:pPr>
        <w:rPr>
          <w:rFonts w:ascii="Times New Roman" w:hAnsi="Times New Roman" w:cs="Times New Roman"/>
        </w:rPr>
      </w:pPr>
    </w:p>
    <w:p w14:paraId="28E2949F"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437A0"/>
    <w:multiLevelType w:val="hybridMultilevel"/>
    <w:tmpl w:val="4A1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6D30"/>
    <w:rsid w:val="000A70C4"/>
    <w:rsid w:val="000D4BC6"/>
    <w:rsid w:val="00100CD3"/>
    <w:rsid w:val="00101506"/>
    <w:rsid w:val="001051AC"/>
    <w:rsid w:val="001158E9"/>
    <w:rsid w:val="00141AFB"/>
    <w:rsid w:val="00155C28"/>
    <w:rsid w:val="001C19AF"/>
    <w:rsid w:val="002357AD"/>
    <w:rsid w:val="002A2228"/>
    <w:rsid w:val="002D0267"/>
    <w:rsid w:val="002E3118"/>
    <w:rsid w:val="0037043A"/>
    <w:rsid w:val="00384A82"/>
    <w:rsid w:val="003B26B8"/>
    <w:rsid w:val="003F26A6"/>
    <w:rsid w:val="004119B2"/>
    <w:rsid w:val="004178C6"/>
    <w:rsid w:val="00421FB8"/>
    <w:rsid w:val="00445B90"/>
    <w:rsid w:val="00462B32"/>
    <w:rsid w:val="004849C3"/>
    <w:rsid w:val="004869A4"/>
    <w:rsid w:val="004B13C0"/>
    <w:rsid w:val="004B6C0F"/>
    <w:rsid w:val="004C4781"/>
    <w:rsid w:val="004D6BE5"/>
    <w:rsid w:val="00522C42"/>
    <w:rsid w:val="00527E04"/>
    <w:rsid w:val="005367B6"/>
    <w:rsid w:val="00645252"/>
    <w:rsid w:val="006B5AC2"/>
    <w:rsid w:val="006B5C23"/>
    <w:rsid w:val="006D0729"/>
    <w:rsid w:val="006D2487"/>
    <w:rsid w:val="006D3D74"/>
    <w:rsid w:val="006E49A1"/>
    <w:rsid w:val="00744ACC"/>
    <w:rsid w:val="0074607F"/>
    <w:rsid w:val="00765995"/>
    <w:rsid w:val="007A4E90"/>
    <w:rsid w:val="007C426D"/>
    <w:rsid w:val="007D5A5E"/>
    <w:rsid w:val="00827991"/>
    <w:rsid w:val="0083569A"/>
    <w:rsid w:val="00837A6D"/>
    <w:rsid w:val="00877C98"/>
    <w:rsid w:val="008C3EE5"/>
    <w:rsid w:val="00905BD5"/>
    <w:rsid w:val="00957610"/>
    <w:rsid w:val="00975631"/>
    <w:rsid w:val="00982A2C"/>
    <w:rsid w:val="00A2005B"/>
    <w:rsid w:val="00A3700E"/>
    <w:rsid w:val="00A82782"/>
    <w:rsid w:val="00A9204E"/>
    <w:rsid w:val="00B4003D"/>
    <w:rsid w:val="00B56C5F"/>
    <w:rsid w:val="00B7312B"/>
    <w:rsid w:val="00BD758A"/>
    <w:rsid w:val="00BE4B03"/>
    <w:rsid w:val="00BF5A9E"/>
    <w:rsid w:val="00C9294B"/>
    <w:rsid w:val="00D806C4"/>
    <w:rsid w:val="00D833A4"/>
    <w:rsid w:val="00DF0699"/>
    <w:rsid w:val="00E411D2"/>
    <w:rsid w:val="00E81C75"/>
    <w:rsid w:val="00EB3679"/>
    <w:rsid w:val="00F06CE7"/>
    <w:rsid w:val="00F1531F"/>
    <w:rsid w:val="00F42A9F"/>
    <w:rsid w:val="00F54171"/>
    <w:rsid w:val="00FB7D0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0F4"/>
  <w15:docId w15:val="{B5DA81F9-E4A2-421E-B53B-6038E383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B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2021-06-12T19:54:00Z</cp:lastPrinted>
  <dcterms:created xsi:type="dcterms:W3CDTF">2021-10-16T19:02:00Z</dcterms:created>
  <dcterms:modified xsi:type="dcterms:W3CDTF">2021-10-16T19:02:00Z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