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9A2D" w14:textId="77777777" w:rsidR="0037043A" w:rsidRDefault="00E70FD1">
      <w:pPr>
        <w:rPr>
          <w:rFonts w:ascii="Times New Roman" w:hAnsi="Times New Roman" w:cs="Times New Roman"/>
        </w:rPr>
      </w:pPr>
      <w:r>
        <w:rPr>
          <w:rFonts w:ascii="Times New Roman" w:hAnsi="Times New Roman" w:cs="Times New Roman"/>
        </w:rPr>
        <w:t>February 10, 2022</w:t>
      </w:r>
    </w:p>
    <w:p w14:paraId="07AF7C2E" w14:textId="77777777" w:rsidR="00E70FD1" w:rsidRPr="00765995" w:rsidRDefault="00E70FD1">
      <w:pPr>
        <w:rPr>
          <w:rFonts w:ascii="Times New Roman" w:hAnsi="Times New Roman" w:cs="Times New Roman"/>
        </w:rPr>
      </w:pPr>
    </w:p>
    <w:p w14:paraId="723B9D4A"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740E2301"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5D61D8C5"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0DC5DDB4"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7AD6F796"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23E53459"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2B1601BE" w14:textId="77777777" w:rsidR="00E70FD1" w:rsidRDefault="00E70FD1">
      <w:pPr>
        <w:rPr>
          <w:rFonts w:ascii="Times New Roman" w:hAnsi="Times New Roman" w:cs="Times New Roman"/>
        </w:rPr>
      </w:pPr>
      <w:r>
        <w:rPr>
          <w:rFonts w:ascii="Times New Roman" w:hAnsi="Times New Roman" w:cs="Times New Roman"/>
        </w:rPr>
        <w:t>Mike Dean</w:t>
      </w:r>
    </w:p>
    <w:p w14:paraId="064D8D79" w14:textId="77777777" w:rsidR="0037043A" w:rsidRPr="00765995" w:rsidRDefault="0037043A">
      <w:pPr>
        <w:rPr>
          <w:rFonts w:ascii="Times New Roman" w:hAnsi="Times New Roman" w:cs="Times New Roman"/>
        </w:rPr>
      </w:pPr>
    </w:p>
    <w:p w14:paraId="68391E51"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724CEE94"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0C6985DA" w14:textId="77777777" w:rsidR="006D0729" w:rsidRPr="00765995" w:rsidRDefault="006D0729">
      <w:pPr>
        <w:rPr>
          <w:rFonts w:ascii="Times New Roman" w:hAnsi="Times New Roman" w:cs="Times New Roman"/>
        </w:rPr>
      </w:pPr>
    </w:p>
    <w:p w14:paraId="4740A6D4" w14:textId="77777777" w:rsidR="00EB3679" w:rsidRDefault="006D0729">
      <w:pPr>
        <w:rPr>
          <w:rFonts w:ascii="Times New Roman" w:hAnsi="Times New Roman" w:cs="Times New Roman"/>
        </w:rPr>
      </w:pPr>
      <w:r w:rsidRPr="00765995">
        <w:rPr>
          <w:rFonts w:ascii="Times New Roman" w:hAnsi="Times New Roman" w:cs="Times New Roman"/>
        </w:rPr>
        <w:t xml:space="preserve">The meeting commenced at </w:t>
      </w:r>
      <w:r w:rsidR="00E70FD1">
        <w:rPr>
          <w:rFonts w:ascii="Times New Roman" w:hAnsi="Times New Roman" w:cs="Times New Roman"/>
        </w:rPr>
        <w:t>6:34</w:t>
      </w:r>
      <w:r w:rsidR="00EE0320">
        <w:rPr>
          <w:rFonts w:ascii="Times New Roman" w:hAnsi="Times New Roman" w:cs="Times New Roman"/>
        </w:rPr>
        <w:t xml:space="preserve"> </w:t>
      </w:r>
      <w:r w:rsidRPr="00765995">
        <w:rPr>
          <w:rFonts w:ascii="Times New Roman" w:hAnsi="Times New Roman" w:cs="Times New Roman"/>
        </w:rPr>
        <w:t>PM</w:t>
      </w:r>
      <w:r w:rsidR="001158E9" w:rsidRPr="00765995">
        <w:rPr>
          <w:rFonts w:ascii="Times New Roman" w:hAnsi="Times New Roman" w:cs="Times New Roman"/>
        </w:rPr>
        <w:t xml:space="preserve">.  </w:t>
      </w:r>
    </w:p>
    <w:p w14:paraId="164CFA6B" w14:textId="77777777" w:rsidR="00EB3679" w:rsidRDefault="00EB3679" w:rsidP="00EB3679">
      <w:pPr>
        <w:rPr>
          <w:rFonts w:ascii="Times New Roman" w:hAnsi="Times New Roman" w:cs="Times New Roman"/>
        </w:rPr>
      </w:pPr>
    </w:p>
    <w:p w14:paraId="222FA7D3" w14:textId="77777777" w:rsidR="00EB3679" w:rsidRDefault="00EB3679" w:rsidP="00EB3679">
      <w:pPr>
        <w:rPr>
          <w:rFonts w:ascii="Times New Roman" w:hAnsi="Times New Roman" w:cs="Times New Roman"/>
        </w:rPr>
      </w:pPr>
      <w:r>
        <w:rPr>
          <w:rFonts w:ascii="Times New Roman" w:hAnsi="Times New Roman" w:cs="Times New Roman"/>
        </w:rPr>
        <w:t xml:space="preserve">The </w:t>
      </w:r>
      <w:r w:rsidR="00E70FD1">
        <w:rPr>
          <w:rFonts w:ascii="Times New Roman" w:hAnsi="Times New Roman" w:cs="Times New Roman"/>
        </w:rPr>
        <w:t>December</w:t>
      </w:r>
      <w:r>
        <w:rPr>
          <w:rFonts w:ascii="Times New Roman" w:hAnsi="Times New Roman" w:cs="Times New Roman"/>
        </w:rPr>
        <w:t xml:space="preserve"> Board meeting minutes were approved as written.</w:t>
      </w:r>
    </w:p>
    <w:p w14:paraId="19461209" w14:textId="77777777" w:rsidR="00EB3679" w:rsidRPr="00EB3679" w:rsidRDefault="00EB3679" w:rsidP="00EB3679">
      <w:pPr>
        <w:rPr>
          <w:rFonts w:ascii="Times New Roman" w:hAnsi="Times New Roman" w:cs="Times New Roman"/>
        </w:rPr>
      </w:pPr>
    </w:p>
    <w:p w14:paraId="302EA894"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09061048" w14:textId="77777777" w:rsidR="006D2487"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E70FD1">
        <w:rPr>
          <w:rFonts w:ascii="Times New Roman" w:hAnsi="Times New Roman" w:cs="Times New Roman"/>
        </w:rPr>
        <w:t xml:space="preserve">.   She pointed out the increase in insurance which puts us over budget in that category and we </w:t>
      </w:r>
      <w:r w:rsidR="00E51A6F">
        <w:rPr>
          <w:rFonts w:ascii="Times New Roman" w:hAnsi="Times New Roman" w:cs="Times New Roman"/>
        </w:rPr>
        <w:t xml:space="preserve">still </w:t>
      </w:r>
      <w:r w:rsidR="00E70FD1">
        <w:rPr>
          <w:rFonts w:ascii="Times New Roman" w:hAnsi="Times New Roman" w:cs="Times New Roman"/>
        </w:rPr>
        <w:t>have the Bond to pay in April.   We have 5 unpaid assessments as of the date of the meeting.  Gerry indicated that he</w:t>
      </w:r>
      <w:r w:rsidR="00E51A6F">
        <w:rPr>
          <w:rFonts w:ascii="Times New Roman" w:hAnsi="Times New Roman" w:cs="Times New Roman"/>
        </w:rPr>
        <w:t xml:space="preserve"> will send out the final notices </w:t>
      </w:r>
      <w:r w:rsidR="00E70FD1">
        <w:rPr>
          <w:rFonts w:ascii="Times New Roman" w:hAnsi="Times New Roman" w:cs="Times New Roman"/>
        </w:rPr>
        <w:t>on Monday.  Any assessments unpaid as of 4/1 will be referred to our attorney for collection.  Laurie looked at the current interest rates for CD’s and a 24 month is only .54%.   We have one CD that matures in March and it is currently valued at $25,875.07 and over $7</w:t>
      </w:r>
      <w:r w:rsidR="00E51A6F">
        <w:rPr>
          <w:rFonts w:ascii="Times New Roman" w:hAnsi="Times New Roman" w:cs="Times New Roman"/>
        </w:rPr>
        <w:t>6</w:t>
      </w:r>
      <w:r w:rsidR="00E70FD1">
        <w:rPr>
          <w:rFonts w:ascii="Times New Roman" w:hAnsi="Times New Roman" w:cs="Times New Roman"/>
        </w:rPr>
        <w:t xml:space="preserve">,000 in our savings account.  It was decided to wait until April’s board meeting to see if rates go up before committing to a low interest CD.    </w:t>
      </w:r>
    </w:p>
    <w:p w14:paraId="48AB5DD1" w14:textId="77777777" w:rsidR="00E70FD1" w:rsidRPr="00765995" w:rsidRDefault="00E70FD1">
      <w:pPr>
        <w:rPr>
          <w:rFonts w:ascii="Times New Roman" w:hAnsi="Times New Roman" w:cs="Times New Roman"/>
        </w:rPr>
      </w:pPr>
    </w:p>
    <w:p w14:paraId="713AF596"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7DEC7373" w14:textId="77777777" w:rsidR="00155C28" w:rsidRDefault="00FE3871">
      <w:pPr>
        <w:rPr>
          <w:rFonts w:ascii="Times New Roman" w:hAnsi="Times New Roman" w:cs="Times New Roman"/>
        </w:rPr>
      </w:pPr>
      <w:r>
        <w:rPr>
          <w:rFonts w:ascii="Times New Roman" w:hAnsi="Times New Roman" w:cs="Times New Roman"/>
        </w:rPr>
        <w:t>Due to the weather Fran has not recently walked the ponds.  We have not received any notices, from Harford County, for inspections of any of the three ponds.   He will report the pot hole, near the calming device, to Harford County.  Gerry recommended that we let the county know that the entire section around the calming device is deteriorating.  We haven’t received the 2022 contract, from Ivy Hill, and Fran will contact them.  It is expected that there will be an increase in the rates.   He also mentioned the farm that backs up to the homes on Woodtop Way is being developed in</w:t>
      </w:r>
      <w:r w:rsidR="001E168F">
        <w:rPr>
          <w:rFonts w:ascii="Times New Roman" w:hAnsi="Times New Roman" w:cs="Times New Roman"/>
        </w:rPr>
        <w:t>to</w:t>
      </w:r>
      <w:r>
        <w:rPr>
          <w:rFonts w:ascii="Times New Roman" w:hAnsi="Times New Roman" w:cs="Times New Roman"/>
        </w:rPr>
        <w:t xml:space="preserve"> a community of single family homes.  </w:t>
      </w:r>
    </w:p>
    <w:p w14:paraId="7315FBA2" w14:textId="77777777" w:rsidR="000A70C4" w:rsidRPr="00765995" w:rsidRDefault="000A70C4">
      <w:pPr>
        <w:rPr>
          <w:rFonts w:ascii="Times New Roman" w:hAnsi="Times New Roman" w:cs="Times New Roman"/>
        </w:rPr>
      </w:pPr>
    </w:p>
    <w:p w14:paraId="2D63759B"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5BA3899B" w14:textId="77777777" w:rsidR="00FE3871" w:rsidRDefault="00FE3871">
      <w:pPr>
        <w:rPr>
          <w:rFonts w:ascii="Times New Roman" w:hAnsi="Times New Roman" w:cs="Times New Roman"/>
        </w:rPr>
      </w:pPr>
      <w:r>
        <w:rPr>
          <w:rFonts w:ascii="Times New Roman" w:hAnsi="Times New Roman" w:cs="Times New Roman"/>
        </w:rPr>
        <w:t>Gerry reported that we had requests to remove dead ash trees and to redo a pool deck.</w:t>
      </w:r>
    </w:p>
    <w:p w14:paraId="2BE2F865" w14:textId="77777777" w:rsidR="00FE3871" w:rsidRDefault="00FE3871">
      <w:pPr>
        <w:rPr>
          <w:rFonts w:ascii="Times New Roman" w:hAnsi="Times New Roman" w:cs="Times New Roman"/>
        </w:rPr>
      </w:pPr>
    </w:p>
    <w:p w14:paraId="3D60028C"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274E961E" w14:textId="77777777" w:rsidR="00A3700E"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w:t>
      </w:r>
      <w:r w:rsidR="00097E16">
        <w:rPr>
          <w:rFonts w:ascii="Times New Roman" w:hAnsi="Times New Roman" w:cs="Times New Roman"/>
        </w:rPr>
        <w:t>Next newsletter will be published in March</w:t>
      </w:r>
    </w:p>
    <w:p w14:paraId="0CE1CDE6"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4DA4B198"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423DE12C"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w:t>
      </w:r>
      <w:r w:rsidR="00352356">
        <w:rPr>
          <w:rFonts w:ascii="Times New Roman" w:hAnsi="Times New Roman" w:cs="Times New Roman"/>
        </w:rPr>
        <w:t xml:space="preserve"> </w:t>
      </w:r>
      <w:r w:rsidR="00097E16">
        <w:rPr>
          <w:rFonts w:ascii="Times New Roman" w:hAnsi="Times New Roman" w:cs="Times New Roman"/>
        </w:rPr>
        <w:t>Mike reported that he has purchased additional gift cards.  He attempted to visit one new homeowner but no one answered the door.  There is one other new homeowner that he has to visit</w:t>
      </w:r>
      <w:r w:rsidR="00A3700E">
        <w:rPr>
          <w:rFonts w:ascii="Times New Roman" w:hAnsi="Times New Roman" w:cs="Times New Roman"/>
        </w:rPr>
        <w:t xml:space="preserve">. </w:t>
      </w:r>
    </w:p>
    <w:p w14:paraId="5AF41D5D" w14:textId="77777777" w:rsidR="006B5C23" w:rsidRDefault="00352356">
      <w:pPr>
        <w:rPr>
          <w:rFonts w:ascii="Times New Roman" w:hAnsi="Times New Roman" w:cs="Times New Roman"/>
        </w:rPr>
      </w:pPr>
      <w:r w:rsidRPr="00352356">
        <w:rPr>
          <w:rFonts w:ascii="Times New Roman" w:hAnsi="Times New Roman" w:cs="Times New Roman"/>
          <w:b/>
        </w:rPr>
        <w:t>Yard Sale Committee:</w:t>
      </w:r>
      <w:r>
        <w:rPr>
          <w:rFonts w:ascii="Times New Roman" w:hAnsi="Times New Roman" w:cs="Times New Roman"/>
        </w:rPr>
        <w:t xml:space="preserve"> </w:t>
      </w:r>
      <w:r w:rsidR="00097E16">
        <w:rPr>
          <w:rFonts w:ascii="Times New Roman" w:hAnsi="Times New Roman" w:cs="Times New Roman"/>
        </w:rPr>
        <w:t>The Yard Sale will be May 14</w:t>
      </w:r>
      <w:r w:rsidR="00097E16" w:rsidRPr="00097E16">
        <w:rPr>
          <w:rFonts w:ascii="Times New Roman" w:hAnsi="Times New Roman" w:cs="Times New Roman"/>
          <w:vertAlign w:val="superscript"/>
        </w:rPr>
        <w:t>th</w:t>
      </w:r>
      <w:r w:rsidR="00097E16">
        <w:rPr>
          <w:rFonts w:ascii="Times New Roman" w:hAnsi="Times New Roman" w:cs="Times New Roman"/>
        </w:rPr>
        <w:t xml:space="preserve"> this year.  </w:t>
      </w:r>
      <w:r w:rsidR="00A3700E">
        <w:rPr>
          <w:rFonts w:ascii="Times New Roman" w:hAnsi="Times New Roman" w:cs="Times New Roman"/>
        </w:rPr>
        <w:t xml:space="preserve">  </w:t>
      </w:r>
    </w:p>
    <w:p w14:paraId="62176475" w14:textId="77777777" w:rsidR="007D5A5E"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6B5C23">
        <w:rPr>
          <w:rFonts w:ascii="Times New Roman" w:hAnsi="Times New Roman" w:cs="Times New Roman"/>
        </w:rPr>
        <w:t>N</w:t>
      </w:r>
      <w:r w:rsidRPr="00765995">
        <w:rPr>
          <w:rFonts w:ascii="Times New Roman" w:hAnsi="Times New Roman" w:cs="Times New Roman"/>
        </w:rPr>
        <w:t>o</w:t>
      </w:r>
      <w:r w:rsidR="000A70C4">
        <w:rPr>
          <w:rFonts w:ascii="Times New Roman" w:hAnsi="Times New Roman" w:cs="Times New Roman"/>
        </w:rPr>
        <w:t>thing to report</w:t>
      </w:r>
    </w:p>
    <w:p w14:paraId="3675B705" w14:textId="77777777" w:rsidR="000A70C4" w:rsidRDefault="000A70C4">
      <w:pPr>
        <w:rPr>
          <w:rFonts w:ascii="Times New Roman" w:hAnsi="Times New Roman" w:cs="Times New Roman"/>
          <w:u w:val="single"/>
        </w:rPr>
      </w:pPr>
    </w:p>
    <w:p w14:paraId="5CFAFE7A" w14:textId="77777777" w:rsidR="00A3700E" w:rsidRPr="00352356" w:rsidRDefault="00BD758A">
      <w:pPr>
        <w:rPr>
          <w:rFonts w:ascii="Times New Roman" w:hAnsi="Times New Roman" w:cs="Times New Roman"/>
        </w:rPr>
      </w:pPr>
      <w:r w:rsidRPr="00765995">
        <w:rPr>
          <w:rFonts w:ascii="Times New Roman" w:hAnsi="Times New Roman" w:cs="Times New Roman"/>
          <w:u w:val="single"/>
        </w:rPr>
        <w:t>O</w:t>
      </w:r>
      <w:r w:rsidR="004119B2" w:rsidRPr="00765995">
        <w:rPr>
          <w:rFonts w:ascii="Times New Roman" w:hAnsi="Times New Roman" w:cs="Times New Roman"/>
          <w:u w:val="single"/>
        </w:rPr>
        <w:t>ld Busine</w:t>
      </w:r>
      <w:r w:rsidR="001E2231">
        <w:rPr>
          <w:rFonts w:ascii="Times New Roman" w:hAnsi="Times New Roman" w:cs="Times New Roman"/>
          <w:u w:val="single"/>
        </w:rPr>
        <w:t>ss</w:t>
      </w:r>
    </w:p>
    <w:p w14:paraId="240168FC" w14:textId="77777777" w:rsidR="006D2487" w:rsidRDefault="00097E16">
      <w:pPr>
        <w:rPr>
          <w:rFonts w:ascii="Times New Roman" w:hAnsi="Times New Roman" w:cs="Times New Roman"/>
        </w:rPr>
      </w:pPr>
      <w:r w:rsidRPr="00097E16">
        <w:rPr>
          <w:rFonts w:ascii="Times New Roman" w:hAnsi="Times New Roman" w:cs="Times New Roman"/>
        </w:rPr>
        <w:t xml:space="preserve">Susan has the contract from The Church of the Good Shepherd, for our September </w:t>
      </w:r>
      <w:r w:rsidR="001E2231">
        <w:rPr>
          <w:rFonts w:ascii="Times New Roman" w:hAnsi="Times New Roman" w:cs="Times New Roman"/>
        </w:rPr>
        <w:t>21</w:t>
      </w:r>
      <w:r w:rsidR="001E2231" w:rsidRPr="001E2231">
        <w:rPr>
          <w:rFonts w:ascii="Times New Roman" w:hAnsi="Times New Roman" w:cs="Times New Roman"/>
          <w:vertAlign w:val="superscript"/>
        </w:rPr>
        <w:t>st</w:t>
      </w:r>
      <w:r w:rsidR="001E2231">
        <w:rPr>
          <w:rFonts w:ascii="Times New Roman" w:hAnsi="Times New Roman" w:cs="Times New Roman"/>
        </w:rPr>
        <w:t xml:space="preserve"> </w:t>
      </w:r>
      <w:r w:rsidRPr="00097E16">
        <w:rPr>
          <w:rFonts w:ascii="Times New Roman" w:hAnsi="Times New Roman" w:cs="Times New Roman"/>
        </w:rPr>
        <w:t xml:space="preserve">annual meeting.  She will return it with the $50.00 check.  </w:t>
      </w:r>
      <w:r>
        <w:rPr>
          <w:rFonts w:ascii="Times New Roman" w:hAnsi="Times New Roman" w:cs="Times New Roman"/>
        </w:rPr>
        <w:t xml:space="preserve"> Susan asked Fran if he would give her the name a contact person with Ivy Hill.  She will ask them to look at the dying bushes</w:t>
      </w:r>
      <w:r w:rsidR="001E168F">
        <w:rPr>
          <w:rFonts w:ascii="Times New Roman" w:hAnsi="Times New Roman" w:cs="Times New Roman"/>
        </w:rPr>
        <w:t>, at the sign,</w:t>
      </w:r>
      <w:r>
        <w:rPr>
          <w:rFonts w:ascii="Times New Roman" w:hAnsi="Times New Roman" w:cs="Times New Roman"/>
        </w:rPr>
        <w:t xml:space="preserve"> and ask for recommendations for replacements.</w:t>
      </w:r>
    </w:p>
    <w:p w14:paraId="65255D24" w14:textId="77777777" w:rsidR="00097E16" w:rsidRDefault="00097E16">
      <w:pPr>
        <w:rPr>
          <w:rFonts w:ascii="Times New Roman" w:hAnsi="Times New Roman" w:cs="Times New Roman"/>
        </w:rPr>
      </w:pPr>
    </w:p>
    <w:p w14:paraId="657326DC" w14:textId="77777777" w:rsidR="00097E16" w:rsidRDefault="00097E16">
      <w:pPr>
        <w:rPr>
          <w:rFonts w:ascii="Times New Roman" w:hAnsi="Times New Roman" w:cs="Times New Roman"/>
        </w:rPr>
      </w:pPr>
    </w:p>
    <w:p w14:paraId="0DA6BEA2" w14:textId="77777777" w:rsidR="00097E16" w:rsidRPr="00097E16" w:rsidRDefault="00097E16">
      <w:pPr>
        <w:rPr>
          <w:rFonts w:ascii="Times New Roman" w:hAnsi="Times New Roman" w:cs="Times New Roman"/>
        </w:rPr>
      </w:pPr>
    </w:p>
    <w:p w14:paraId="50EC183B"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0C6A5EF0" w14:textId="77777777" w:rsidR="006D2487" w:rsidRDefault="00097E16">
      <w:pPr>
        <w:rPr>
          <w:rFonts w:ascii="Times New Roman" w:hAnsi="Times New Roman" w:cs="Times New Roman"/>
        </w:rPr>
      </w:pPr>
      <w:r>
        <w:rPr>
          <w:rFonts w:ascii="Times New Roman" w:hAnsi="Times New Roman" w:cs="Times New Roman"/>
        </w:rPr>
        <w:t xml:space="preserve">Susan provided additional information regarding the increase in our property, liability, Directors and Officers and Umbrella policies.  It has been over 10 years since we have had an increase so this didn’t come as a surprise.  She did talk to our agent and was told this is what he is seeing across the board on association policies.  We could look at non admitted carriers which might result in a lower premium but not a significant decrease.   Also non admitted carriers </w:t>
      </w:r>
      <w:r w:rsidR="00E51A6F">
        <w:rPr>
          <w:rFonts w:ascii="Times New Roman" w:hAnsi="Times New Roman" w:cs="Times New Roman"/>
        </w:rPr>
        <w:t>don’t typically</w:t>
      </w:r>
      <w:r>
        <w:rPr>
          <w:rFonts w:ascii="Times New Roman" w:hAnsi="Times New Roman" w:cs="Times New Roman"/>
        </w:rPr>
        <w:t xml:space="preserve"> have to file their </w:t>
      </w:r>
      <w:r w:rsidR="00E51A6F">
        <w:rPr>
          <w:rFonts w:ascii="Times New Roman" w:hAnsi="Times New Roman" w:cs="Times New Roman"/>
        </w:rPr>
        <w:t>rates and forms which could result in a decrease in coverage.</w:t>
      </w:r>
      <w:r w:rsidR="003B6292">
        <w:rPr>
          <w:rFonts w:ascii="Times New Roman" w:hAnsi="Times New Roman" w:cs="Times New Roman"/>
        </w:rPr>
        <w:t xml:space="preserve">  Susan also mentioned that Terrorism insurance which used to be an additional premium is now included at no additional cost.  </w:t>
      </w:r>
      <w:r w:rsidR="00E51A6F">
        <w:rPr>
          <w:rFonts w:ascii="Times New Roman" w:hAnsi="Times New Roman" w:cs="Times New Roman"/>
        </w:rPr>
        <w:t xml:space="preserve">  The Board agreed to stay with our current carrier.  </w:t>
      </w:r>
    </w:p>
    <w:p w14:paraId="67C8C5F2" w14:textId="77777777" w:rsidR="00352356" w:rsidRDefault="00352356">
      <w:pPr>
        <w:rPr>
          <w:rFonts w:ascii="Times New Roman" w:hAnsi="Times New Roman" w:cs="Times New Roman"/>
        </w:rPr>
      </w:pPr>
    </w:p>
    <w:p w14:paraId="1C5ECDED" w14:textId="77777777" w:rsidR="004119B2" w:rsidRPr="00765995" w:rsidRDefault="004119B2">
      <w:pPr>
        <w:rPr>
          <w:rFonts w:ascii="Times New Roman" w:hAnsi="Times New Roman" w:cs="Times New Roman"/>
        </w:rPr>
      </w:pPr>
      <w:r w:rsidRPr="00765995">
        <w:rPr>
          <w:rFonts w:ascii="Times New Roman" w:hAnsi="Times New Roman" w:cs="Times New Roman"/>
        </w:rPr>
        <w:t xml:space="preserve">No further items were on the agenda and the meeting was adjourned at </w:t>
      </w:r>
      <w:r w:rsidR="00E51A6F">
        <w:rPr>
          <w:rFonts w:ascii="Times New Roman" w:hAnsi="Times New Roman" w:cs="Times New Roman"/>
        </w:rPr>
        <w:t xml:space="preserve">7:19 </w:t>
      </w:r>
      <w:r w:rsidRPr="00765995">
        <w:rPr>
          <w:rFonts w:ascii="Times New Roman" w:hAnsi="Times New Roman" w:cs="Times New Roman"/>
        </w:rPr>
        <w:t>PM.</w:t>
      </w:r>
    </w:p>
    <w:p w14:paraId="7C0EBDFB" w14:textId="77777777" w:rsidR="004119B2" w:rsidRPr="00765995" w:rsidRDefault="004119B2">
      <w:pPr>
        <w:rPr>
          <w:rFonts w:ascii="Times New Roman" w:hAnsi="Times New Roman" w:cs="Times New Roman"/>
        </w:rPr>
      </w:pPr>
    </w:p>
    <w:p w14:paraId="5C9B51EC" w14:textId="77777777" w:rsidR="00352356" w:rsidRDefault="004119B2">
      <w:pPr>
        <w:rPr>
          <w:rFonts w:ascii="Times New Roman" w:hAnsi="Times New Roman" w:cs="Times New Roman"/>
        </w:rPr>
      </w:pPr>
      <w:r w:rsidRPr="00765995">
        <w:rPr>
          <w:rFonts w:ascii="Times New Roman" w:hAnsi="Times New Roman" w:cs="Times New Roman"/>
        </w:rPr>
        <w:t>Respectfully submitted,</w:t>
      </w:r>
    </w:p>
    <w:p w14:paraId="4DA2C1CB" w14:textId="77777777" w:rsidR="00A94B8D" w:rsidRDefault="00A94B8D">
      <w:pPr>
        <w:rPr>
          <w:rFonts w:ascii="Times New Roman" w:hAnsi="Times New Roman" w:cs="Times New Roman"/>
        </w:rPr>
      </w:pPr>
    </w:p>
    <w:p w14:paraId="77F17AA2" w14:textId="77777777" w:rsidR="00A94B8D" w:rsidRDefault="00A94B8D">
      <w:pPr>
        <w:rPr>
          <w:rFonts w:ascii="Times New Roman" w:hAnsi="Times New Roman" w:cs="Times New Roman"/>
        </w:rPr>
      </w:pPr>
    </w:p>
    <w:p w14:paraId="05FA9CA8"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A94B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437A0"/>
    <w:multiLevelType w:val="hybridMultilevel"/>
    <w:tmpl w:val="4A1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1B54"/>
    <w:rsid w:val="00076D30"/>
    <w:rsid w:val="00097E16"/>
    <w:rsid w:val="000A1AB6"/>
    <w:rsid w:val="000A70C4"/>
    <w:rsid w:val="000D4BC6"/>
    <w:rsid w:val="00100CD3"/>
    <w:rsid w:val="00101506"/>
    <w:rsid w:val="001051AC"/>
    <w:rsid w:val="001158E9"/>
    <w:rsid w:val="00141AFB"/>
    <w:rsid w:val="00155C28"/>
    <w:rsid w:val="001C19AF"/>
    <w:rsid w:val="001E168F"/>
    <w:rsid w:val="001E2231"/>
    <w:rsid w:val="002357AD"/>
    <w:rsid w:val="002A2228"/>
    <w:rsid w:val="002D0267"/>
    <w:rsid w:val="002E3118"/>
    <w:rsid w:val="00352356"/>
    <w:rsid w:val="0037043A"/>
    <w:rsid w:val="00384A82"/>
    <w:rsid w:val="00395AE4"/>
    <w:rsid w:val="003B26B8"/>
    <w:rsid w:val="003B6292"/>
    <w:rsid w:val="003F26A6"/>
    <w:rsid w:val="004119B2"/>
    <w:rsid w:val="004178C6"/>
    <w:rsid w:val="00445B90"/>
    <w:rsid w:val="00462B32"/>
    <w:rsid w:val="004849C3"/>
    <w:rsid w:val="004869A4"/>
    <w:rsid w:val="004B13C0"/>
    <w:rsid w:val="004B6C0F"/>
    <w:rsid w:val="004C4781"/>
    <w:rsid w:val="004D6BE5"/>
    <w:rsid w:val="00522C42"/>
    <w:rsid w:val="00527E04"/>
    <w:rsid w:val="005367B6"/>
    <w:rsid w:val="00645252"/>
    <w:rsid w:val="00661F8E"/>
    <w:rsid w:val="006B5AC2"/>
    <w:rsid w:val="006B5C23"/>
    <w:rsid w:val="006D0729"/>
    <w:rsid w:val="006D2487"/>
    <w:rsid w:val="006D3D74"/>
    <w:rsid w:val="006E49A1"/>
    <w:rsid w:val="00744ACC"/>
    <w:rsid w:val="0074607F"/>
    <w:rsid w:val="00765995"/>
    <w:rsid w:val="007A4E90"/>
    <w:rsid w:val="007A5524"/>
    <w:rsid w:val="007C426D"/>
    <w:rsid w:val="007D5A5E"/>
    <w:rsid w:val="00827991"/>
    <w:rsid w:val="0083569A"/>
    <w:rsid w:val="00837A6D"/>
    <w:rsid w:val="00877C98"/>
    <w:rsid w:val="008C3EE5"/>
    <w:rsid w:val="00905BD5"/>
    <w:rsid w:val="00957610"/>
    <w:rsid w:val="00975631"/>
    <w:rsid w:val="00982A2C"/>
    <w:rsid w:val="00A2005B"/>
    <w:rsid w:val="00A3700E"/>
    <w:rsid w:val="00A82782"/>
    <w:rsid w:val="00A9204E"/>
    <w:rsid w:val="00A94B8D"/>
    <w:rsid w:val="00B4003D"/>
    <w:rsid w:val="00B56C5F"/>
    <w:rsid w:val="00B7312B"/>
    <w:rsid w:val="00BD758A"/>
    <w:rsid w:val="00BE4B03"/>
    <w:rsid w:val="00BF5A9E"/>
    <w:rsid w:val="00C9294B"/>
    <w:rsid w:val="00CD5D8E"/>
    <w:rsid w:val="00D2378C"/>
    <w:rsid w:val="00D806C4"/>
    <w:rsid w:val="00D833A4"/>
    <w:rsid w:val="00DF0699"/>
    <w:rsid w:val="00E411D2"/>
    <w:rsid w:val="00E51A6F"/>
    <w:rsid w:val="00E70FD1"/>
    <w:rsid w:val="00E81C75"/>
    <w:rsid w:val="00EB3679"/>
    <w:rsid w:val="00EE0320"/>
    <w:rsid w:val="00F06CE7"/>
    <w:rsid w:val="00F1531F"/>
    <w:rsid w:val="00F42A9F"/>
    <w:rsid w:val="00F54171"/>
    <w:rsid w:val="00FB7D01"/>
    <w:rsid w:val="00FD16E7"/>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97D"/>
  <w15:docId w15:val="{A5C905C3-6316-4320-939A-7A62C76D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B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2022-02-13T20:15:00Z</cp:lastPrinted>
  <dcterms:created xsi:type="dcterms:W3CDTF">2022-02-16T18:41:00Z</dcterms:created>
  <dcterms:modified xsi:type="dcterms:W3CDTF">2022-02-16T18:41:00Z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