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48C8" w14:textId="77777777" w:rsidR="006D0729" w:rsidRPr="00765995" w:rsidRDefault="001C19AF">
      <w:pPr>
        <w:rPr>
          <w:rFonts w:ascii="Times New Roman" w:hAnsi="Times New Roman" w:cs="Times New Roman"/>
        </w:rPr>
      </w:pPr>
      <w:r>
        <w:rPr>
          <w:rFonts w:ascii="Times New Roman" w:hAnsi="Times New Roman" w:cs="Times New Roman"/>
        </w:rPr>
        <w:t>April 8</w:t>
      </w:r>
      <w:r w:rsidR="00522C42">
        <w:rPr>
          <w:rFonts w:ascii="Times New Roman" w:hAnsi="Times New Roman" w:cs="Times New Roman"/>
        </w:rPr>
        <w:t>, 2021</w:t>
      </w:r>
    </w:p>
    <w:p w14:paraId="193E11E0" w14:textId="77777777" w:rsidR="0037043A" w:rsidRPr="00765995" w:rsidRDefault="0037043A">
      <w:pPr>
        <w:rPr>
          <w:rFonts w:ascii="Times New Roman" w:hAnsi="Times New Roman" w:cs="Times New Roman"/>
        </w:rPr>
      </w:pPr>
    </w:p>
    <w:p w14:paraId="7D408375" w14:textId="77777777" w:rsidR="006D0729" w:rsidRPr="00D806C4" w:rsidRDefault="006D0729">
      <w:pPr>
        <w:rPr>
          <w:rFonts w:ascii="Times New Roman" w:hAnsi="Times New Roman" w:cs="Times New Roman"/>
          <w:b/>
        </w:rPr>
      </w:pPr>
      <w:r w:rsidRPr="00D806C4">
        <w:rPr>
          <w:rFonts w:ascii="Times New Roman" w:hAnsi="Times New Roman" w:cs="Times New Roman"/>
          <w:b/>
        </w:rPr>
        <w:t>Meeting of the Board of Directors</w:t>
      </w:r>
    </w:p>
    <w:p w14:paraId="2F000B7A" w14:textId="77777777"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14:paraId="2FC5176C" w14:textId="77777777" w:rsidR="006D0729" w:rsidRPr="00765995" w:rsidRDefault="006D0729">
      <w:pPr>
        <w:rPr>
          <w:rFonts w:ascii="Times New Roman" w:hAnsi="Times New Roman" w:cs="Times New Roman"/>
        </w:rPr>
      </w:pPr>
      <w:r w:rsidRPr="00765995">
        <w:rPr>
          <w:rFonts w:ascii="Times New Roman" w:hAnsi="Times New Roman" w:cs="Times New Roman"/>
        </w:rPr>
        <w:t>Gerry Mannel</w:t>
      </w:r>
    </w:p>
    <w:p w14:paraId="37204461" w14:textId="77777777" w:rsidR="006D0729" w:rsidRPr="00765995" w:rsidRDefault="006D0729">
      <w:pPr>
        <w:rPr>
          <w:rFonts w:ascii="Times New Roman" w:hAnsi="Times New Roman" w:cs="Times New Roman"/>
        </w:rPr>
      </w:pPr>
      <w:r w:rsidRPr="00765995">
        <w:rPr>
          <w:rFonts w:ascii="Times New Roman" w:hAnsi="Times New Roman" w:cs="Times New Roman"/>
        </w:rPr>
        <w:t>Susan Mannel</w:t>
      </w:r>
    </w:p>
    <w:p w14:paraId="6BEC1547" w14:textId="77777777" w:rsidR="006D0729" w:rsidRPr="00765995" w:rsidRDefault="006D0729">
      <w:pPr>
        <w:rPr>
          <w:rFonts w:ascii="Times New Roman" w:hAnsi="Times New Roman" w:cs="Times New Roman"/>
        </w:rPr>
      </w:pPr>
      <w:r w:rsidRPr="00765995">
        <w:rPr>
          <w:rFonts w:ascii="Times New Roman" w:hAnsi="Times New Roman" w:cs="Times New Roman"/>
        </w:rPr>
        <w:t>Laurie Mergler</w:t>
      </w:r>
    </w:p>
    <w:p w14:paraId="5AF92F0A" w14:textId="77777777" w:rsidR="006D0729" w:rsidRDefault="006D0729">
      <w:pPr>
        <w:rPr>
          <w:rFonts w:ascii="Times New Roman" w:hAnsi="Times New Roman" w:cs="Times New Roman"/>
        </w:rPr>
      </w:pPr>
      <w:r w:rsidRPr="00765995">
        <w:rPr>
          <w:rFonts w:ascii="Times New Roman" w:hAnsi="Times New Roman" w:cs="Times New Roman"/>
        </w:rPr>
        <w:t>Fran Mergler</w:t>
      </w:r>
    </w:p>
    <w:p w14:paraId="248E825A" w14:textId="77777777" w:rsidR="00522C42" w:rsidRPr="00765995" w:rsidRDefault="00522C42">
      <w:pPr>
        <w:rPr>
          <w:rFonts w:ascii="Times New Roman" w:hAnsi="Times New Roman" w:cs="Times New Roman"/>
        </w:rPr>
      </w:pPr>
      <w:r>
        <w:rPr>
          <w:rFonts w:ascii="Times New Roman" w:hAnsi="Times New Roman" w:cs="Times New Roman"/>
        </w:rPr>
        <w:t>Mike Dean</w:t>
      </w:r>
    </w:p>
    <w:p w14:paraId="0A2B89DF" w14:textId="77777777" w:rsidR="0037043A" w:rsidRPr="00765995" w:rsidRDefault="0037043A">
      <w:pPr>
        <w:rPr>
          <w:rFonts w:ascii="Times New Roman" w:hAnsi="Times New Roman" w:cs="Times New Roman"/>
        </w:rPr>
      </w:pPr>
    </w:p>
    <w:p w14:paraId="4354D4F4" w14:textId="77777777"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14:paraId="287A5D2C" w14:textId="77777777" w:rsidR="0037043A" w:rsidRPr="00765995" w:rsidRDefault="00527E04">
      <w:pPr>
        <w:rPr>
          <w:rFonts w:ascii="Times New Roman" w:hAnsi="Times New Roman" w:cs="Times New Roman"/>
        </w:rPr>
      </w:pPr>
      <w:r w:rsidRPr="00765995">
        <w:rPr>
          <w:rFonts w:ascii="Times New Roman" w:hAnsi="Times New Roman" w:cs="Times New Roman"/>
        </w:rPr>
        <w:t>None</w:t>
      </w:r>
    </w:p>
    <w:p w14:paraId="7955343A" w14:textId="77777777" w:rsidR="006D0729" w:rsidRPr="00765995" w:rsidRDefault="006D0729">
      <w:pPr>
        <w:rPr>
          <w:rFonts w:ascii="Times New Roman" w:hAnsi="Times New Roman" w:cs="Times New Roman"/>
        </w:rPr>
      </w:pPr>
    </w:p>
    <w:p w14:paraId="54C18DB4" w14:textId="77777777" w:rsidR="006D0729" w:rsidRDefault="006D0729">
      <w:pPr>
        <w:rPr>
          <w:rFonts w:ascii="Times New Roman" w:hAnsi="Times New Roman" w:cs="Times New Roman"/>
        </w:rPr>
      </w:pPr>
      <w:r w:rsidRPr="00765995">
        <w:rPr>
          <w:rFonts w:ascii="Times New Roman" w:hAnsi="Times New Roman" w:cs="Times New Roman"/>
        </w:rPr>
        <w:t>The meeting commenced at 6:</w:t>
      </w:r>
      <w:r w:rsidR="00FB7D01">
        <w:rPr>
          <w:rFonts w:ascii="Times New Roman" w:hAnsi="Times New Roman" w:cs="Times New Roman"/>
        </w:rPr>
        <w:t>29</w:t>
      </w:r>
      <w:r w:rsidRPr="00765995">
        <w:rPr>
          <w:rFonts w:ascii="Times New Roman" w:hAnsi="Times New Roman" w:cs="Times New Roman"/>
        </w:rPr>
        <w:t>PM</w:t>
      </w:r>
      <w:r w:rsidR="001158E9" w:rsidRPr="00765995">
        <w:rPr>
          <w:rFonts w:ascii="Times New Roman" w:hAnsi="Times New Roman" w:cs="Times New Roman"/>
        </w:rPr>
        <w:t xml:space="preserve">.  </w:t>
      </w:r>
      <w:r w:rsidR="00522C42">
        <w:rPr>
          <w:rFonts w:ascii="Times New Roman" w:hAnsi="Times New Roman" w:cs="Times New Roman"/>
        </w:rPr>
        <w:t xml:space="preserve"> There</w:t>
      </w:r>
      <w:r w:rsidR="00FB7D01">
        <w:rPr>
          <w:rFonts w:ascii="Times New Roman" w:hAnsi="Times New Roman" w:cs="Times New Roman"/>
        </w:rPr>
        <w:t xml:space="preserve"> were no corrections </w:t>
      </w:r>
      <w:r w:rsidR="00522C42">
        <w:rPr>
          <w:rFonts w:ascii="Times New Roman" w:hAnsi="Times New Roman" w:cs="Times New Roman"/>
        </w:rPr>
        <w:t>to the</w:t>
      </w:r>
      <w:r w:rsidR="00FB7D01">
        <w:rPr>
          <w:rFonts w:ascii="Times New Roman" w:hAnsi="Times New Roman" w:cs="Times New Roman"/>
        </w:rPr>
        <w:t xml:space="preserve"> February</w:t>
      </w:r>
      <w:r w:rsidR="00522C42">
        <w:rPr>
          <w:rFonts w:ascii="Times New Roman" w:hAnsi="Times New Roman" w:cs="Times New Roman"/>
        </w:rPr>
        <w:t xml:space="preserve"> board meeting minutes.  The minutes </w:t>
      </w:r>
      <w:r w:rsidR="00FB7D01">
        <w:rPr>
          <w:rFonts w:ascii="Times New Roman" w:hAnsi="Times New Roman" w:cs="Times New Roman"/>
        </w:rPr>
        <w:t>were accepted as submitted and will be</w:t>
      </w:r>
      <w:r w:rsidR="00522C42">
        <w:rPr>
          <w:rFonts w:ascii="Times New Roman" w:hAnsi="Times New Roman" w:cs="Times New Roman"/>
        </w:rPr>
        <w:t xml:space="preserve"> posted to the web site.</w:t>
      </w:r>
    </w:p>
    <w:p w14:paraId="20661D51" w14:textId="77777777" w:rsidR="00522C42" w:rsidRDefault="00522C42">
      <w:pPr>
        <w:rPr>
          <w:rFonts w:ascii="Times New Roman" w:hAnsi="Times New Roman" w:cs="Times New Roman"/>
        </w:rPr>
      </w:pPr>
    </w:p>
    <w:p w14:paraId="087F679F" w14:textId="77777777"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14:paraId="1AB70546" w14:textId="77777777" w:rsidR="001158E9" w:rsidRDefault="00C9294B">
      <w:pPr>
        <w:rPr>
          <w:rFonts w:ascii="Times New Roman" w:hAnsi="Times New Roman" w:cs="Times New Roman"/>
        </w:rPr>
      </w:pPr>
      <w:r w:rsidRPr="00765995">
        <w:rPr>
          <w:rFonts w:ascii="Times New Roman" w:hAnsi="Times New Roman" w:cs="Times New Roman"/>
        </w:rPr>
        <w:t xml:space="preserve">Laurie </w:t>
      </w:r>
      <w:r w:rsidR="0037043A" w:rsidRPr="00765995">
        <w:rPr>
          <w:rFonts w:ascii="Times New Roman" w:hAnsi="Times New Roman" w:cs="Times New Roman"/>
        </w:rPr>
        <w:t>presented the Treasurers’ report and year to date budget</w:t>
      </w:r>
      <w:r w:rsidR="001158E9" w:rsidRPr="00765995">
        <w:rPr>
          <w:rFonts w:ascii="Times New Roman" w:hAnsi="Times New Roman" w:cs="Times New Roman"/>
        </w:rPr>
        <w:t>.</w:t>
      </w:r>
      <w:r w:rsidR="00FD16E7" w:rsidRPr="00765995">
        <w:rPr>
          <w:rFonts w:ascii="Times New Roman" w:hAnsi="Times New Roman" w:cs="Times New Roman"/>
        </w:rPr>
        <w:t xml:space="preserve"> The reports were </w:t>
      </w:r>
      <w:r w:rsidR="006D0729" w:rsidRPr="00765995">
        <w:rPr>
          <w:rFonts w:ascii="Times New Roman" w:hAnsi="Times New Roman" w:cs="Times New Roman"/>
        </w:rPr>
        <w:t xml:space="preserve">approved </w:t>
      </w:r>
      <w:r w:rsidR="00FD16E7" w:rsidRPr="00765995">
        <w:rPr>
          <w:rFonts w:ascii="Times New Roman" w:hAnsi="Times New Roman" w:cs="Times New Roman"/>
        </w:rPr>
        <w:t>without additions or corrections</w:t>
      </w:r>
      <w:r w:rsidR="00522C42">
        <w:rPr>
          <w:rFonts w:ascii="Times New Roman" w:hAnsi="Times New Roman" w:cs="Times New Roman"/>
        </w:rPr>
        <w:t>.  We have</w:t>
      </w:r>
      <w:r w:rsidR="00FB7D01">
        <w:rPr>
          <w:rFonts w:ascii="Times New Roman" w:hAnsi="Times New Roman" w:cs="Times New Roman"/>
        </w:rPr>
        <w:t xml:space="preserve"> 2</w:t>
      </w:r>
      <w:r w:rsidR="00522C42">
        <w:rPr>
          <w:rFonts w:ascii="Times New Roman" w:hAnsi="Times New Roman" w:cs="Times New Roman"/>
        </w:rPr>
        <w:t xml:space="preserve"> homeowners who have not paid the annual assessment</w:t>
      </w:r>
      <w:r w:rsidR="00FB7D01">
        <w:rPr>
          <w:rFonts w:ascii="Times New Roman" w:hAnsi="Times New Roman" w:cs="Times New Roman"/>
        </w:rPr>
        <w:t>.</w:t>
      </w:r>
      <w:r w:rsidR="00522C42">
        <w:rPr>
          <w:rFonts w:ascii="Times New Roman" w:hAnsi="Times New Roman" w:cs="Times New Roman"/>
        </w:rPr>
        <w:t xml:space="preserve">   </w:t>
      </w:r>
      <w:r w:rsidR="00975631">
        <w:rPr>
          <w:rFonts w:ascii="Times New Roman" w:hAnsi="Times New Roman" w:cs="Times New Roman"/>
        </w:rPr>
        <w:t xml:space="preserve"> </w:t>
      </w:r>
      <w:r w:rsidR="00522C42">
        <w:rPr>
          <w:rFonts w:ascii="Times New Roman" w:hAnsi="Times New Roman" w:cs="Times New Roman"/>
        </w:rPr>
        <w:t xml:space="preserve">One home is currently for sale and </w:t>
      </w:r>
      <w:r w:rsidR="00FB7D01">
        <w:rPr>
          <w:rFonts w:ascii="Times New Roman" w:hAnsi="Times New Roman" w:cs="Times New Roman"/>
        </w:rPr>
        <w:t>the second home is to be placed on the market shortly.  The assessment</w:t>
      </w:r>
      <w:r w:rsidR="004D6BE5">
        <w:rPr>
          <w:rFonts w:ascii="Times New Roman" w:hAnsi="Times New Roman" w:cs="Times New Roman"/>
        </w:rPr>
        <w:t xml:space="preserve">, including applicable late fees, </w:t>
      </w:r>
      <w:r w:rsidR="00FB7D01">
        <w:rPr>
          <w:rFonts w:ascii="Times New Roman" w:hAnsi="Times New Roman" w:cs="Times New Roman"/>
        </w:rPr>
        <w:t xml:space="preserve">will be paid at settlement.  </w:t>
      </w:r>
    </w:p>
    <w:p w14:paraId="7A51FEFB" w14:textId="77777777" w:rsidR="004178C6" w:rsidRPr="00765995" w:rsidRDefault="004178C6">
      <w:pPr>
        <w:rPr>
          <w:rFonts w:ascii="Times New Roman" w:hAnsi="Times New Roman" w:cs="Times New Roman"/>
        </w:rPr>
      </w:pPr>
    </w:p>
    <w:p w14:paraId="36AFD7FF" w14:textId="77777777"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14:paraId="12FE325F" w14:textId="77777777" w:rsidR="003B26B8" w:rsidRDefault="00FB7D01">
      <w:pPr>
        <w:rPr>
          <w:rFonts w:ascii="Times New Roman" w:hAnsi="Times New Roman" w:cs="Times New Roman"/>
        </w:rPr>
      </w:pPr>
      <w:r>
        <w:rPr>
          <w:rFonts w:ascii="Times New Roman" w:hAnsi="Times New Roman" w:cs="Times New Roman"/>
        </w:rPr>
        <w:t>Fran reported that the</w:t>
      </w:r>
      <w:r w:rsidR="007D5A5E">
        <w:rPr>
          <w:rFonts w:ascii="Times New Roman" w:hAnsi="Times New Roman" w:cs="Times New Roman"/>
        </w:rPr>
        <w:t xml:space="preserve"> Bynum Run</w:t>
      </w:r>
      <w:r>
        <w:rPr>
          <w:rFonts w:ascii="Times New Roman" w:hAnsi="Times New Roman" w:cs="Times New Roman"/>
        </w:rPr>
        <w:t xml:space="preserve"> pond w</w:t>
      </w:r>
      <w:r w:rsidR="007D5A5E">
        <w:rPr>
          <w:rFonts w:ascii="Times New Roman" w:hAnsi="Times New Roman" w:cs="Times New Roman"/>
        </w:rPr>
        <w:t>as</w:t>
      </w:r>
      <w:r>
        <w:rPr>
          <w:rFonts w:ascii="Times New Roman" w:hAnsi="Times New Roman" w:cs="Times New Roman"/>
        </w:rPr>
        <w:t xml:space="preserve"> inspected by Harford County.  On a scale of 0-4, with 0 being the best, </w:t>
      </w:r>
      <w:r w:rsidR="007D5A5E">
        <w:rPr>
          <w:rFonts w:ascii="Times New Roman" w:hAnsi="Times New Roman" w:cs="Times New Roman"/>
        </w:rPr>
        <w:t>it</w:t>
      </w:r>
      <w:r>
        <w:rPr>
          <w:rFonts w:ascii="Times New Roman" w:hAnsi="Times New Roman" w:cs="Times New Roman"/>
        </w:rPr>
        <w:t xml:space="preserve"> w</w:t>
      </w:r>
      <w:r w:rsidR="007D5A5E">
        <w:rPr>
          <w:rFonts w:ascii="Times New Roman" w:hAnsi="Times New Roman" w:cs="Times New Roman"/>
        </w:rPr>
        <w:t>as</w:t>
      </w:r>
      <w:r>
        <w:rPr>
          <w:rFonts w:ascii="Times New Roman" w:hAnsi="Times New Roman" w:cs="Times New Roman"/>
        </w:rPr>
        <w:t xml:space="preserve"> rate</w:t>
      </w:r>
      <w:r w:rsidR="007D5A5E">
        <w:rPr>
          <w:rFonts w:ascii="Times New Roman" w:hAnsi="Times New Roman" w:cs="Times New Roman"/>
        </w:rPr>
        <w:t xml:space="preserve">d as a 1.  There were 3 issues </w:t>
      </w:r>
      <w:r>
        <w:rPr>
          <w:rFonts w:ascii="Times New Roman" w:hAnsi="Times New Roman" w:cs="Times New Roman"/>
        </w:rPr>
        <w:t>cited by the county.  Two of the three, a tree down and excessive vegetation growth were attended to by Fran and Gerry.  The third issue, erosion at the out fall of the pond, will need further review.  This area was repaired in 2016 to the county’s specifications.  Gerry has pictures of the completed work and the invoice from the contractor.  Fran will contact the county to set up a meeting before any action is taken on our part.  Gerry and Fran also cleaned out trash consisting of bottles and cans that were in the pond area.</w:t>
      </w:r>
      <w:r w:rsidR="003F26A6">
        <w:rPr>
          <w:rFonts w:ascii="Times New Roman" w:hAnsi="Times New Roman" w:cs="Times New Roman"/>
        </w:rPr>
        <w:t xml:space="preserve">   Fran also reported that there is a ground hog hole at Sidehill pond and he has contacted Schumacher Pest Control to remove the ground hog.  </w:t>
      </w:r>
    </w:p>
    <w:p w14:paraId="3CDF2D18" w14:textId="77777777" w:rsidR="00FB7D01" w:rsidRPr="00765995" w:rsidRDefault="00FB7D01">
      <w:pPr>
        <w:rPr>
          <w:rFonts w:ascii="Times New Roman" w:hAnsi="Times New Roman" w:cs="Times New Roman"/>
        </w:rPr>
      </w:pPr>
    </w:p>
    <w:p w14:paraId="58D1CF9A" w14:textId="77777777"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14:paraId="041637A4" w14:textId="77777777" w:rsidR="003B26B8" w:rsidRDefault="008C3EE5">
      <w:pPr>
        <w:rPr>
          <w:rFonts w:ascii="Times New Roman" w:hAnsi="Times New Roman" w:cs="Times New Roman"/>
        </w:rPr>
      </w:pPr>
      <w:r w:rsidRPr="00765995">
        <w:rPr>
          <w:rFonts w:ascii="Times New Roman" w:hAnsi="Times New Roman" w:cs="Times New Roman"/>
        </w:rPr>
        <w:t xml:space="preserve">Gerry </w:t>
      </w:r>
      <w:r w:rsidR="003F26A6">
        <w:rPr>
          <w:rFonts w:ascii="Times New Roman" w:hAnsi="Times New Roman" w:cs="Times New Roman"/>
        </w:rPr>
        <w:t>reported that a violation notice was sent regarding a trailer being stored in a driveway.</w:t>
      </w:r>
      <w:r w:rsidR="007D5A5E">
        <w:rPr>
          <w:rFonts w:ascii="Times New Roman" w:hAnsi="Times New Roman" w:cs="Times New Roman"/>
        </w:rPr>
        <w:t xml:space="preserve">  One homeowner has asked for an extension of the 48 limit for storing boats in the driveway in order to complete spring maintenance.  One homeowner also asked for an extension to keep a visiting relative’s RV longer than the 48 hours while waiting for a space in an RV storage facility.  Both of these issues should be resolved within the next week.  </w:t>
      </w:r>
    </w:p>
    <w:p w14:paraId="6361493F" w14:textId="77777777" w:rsidR="003F26A6" w:rsidRPr="00765995" w:rsidRDefault="003F26A6">
      <w:pPr>
        <w:rPr>
          <w:rFonts w:ascii="Times New Roman" w:hAnsi="Times New Roman" w:cs="Times New Roman"/>
        </w:rPr>
      </w:pPr>
    </w:p>
    <w:p w14:paraId="2643D858" w14:textId="77777777"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14:paraId="13CF755F" w14:textId="77777777" w:rsidR="00DF0699" w:rsidRPr="00765995"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DF0699" w:rsidRPr="00765995">
        <w:rPr>
          <w:rFonts w:ascii="Times New Roman" w:hAnsi="Times New Roman" w:cs="Times New Roman"/>
        </w:rPr>
        <w:t>Fran reported</w:t>
      </w:r>
      <w:r w:rsidRPr="00765995">
        <w:rPr>
          <w:rFonts w:ascii="Times New Roman" w:hAnsi="Times New Roman" w:cs="Times New Roman"/>
        </w:rPr>
        <w:t xml:space="preserve"> th</w:t>
      </w:r>
      <w:r w:rsidR="00975631">
        <w:rPr>
          <w:rFonts w:ascii="Times New Roman" w:hAnsi="Times New Roman" w:cs="Times New Roman"/>
        </w:rPr>
        <w:t>at</w:t>
      </w:r>
      <w:r w:rsidR="00384A82">
        <w:rPr>
          <w:rFonts w:ascii="Times New Roman" w:hAnsi="Times New Roman" w:cs="Times New Roman"/>
        </w:rPr>
        <w:t xml:space="preserve"> </w:t>
      </w:r>
      <w:r w:rsidR="003F26A6">
        <w:rPr>
          <w:rFonts w:ascii="Times New Roman" w:hAnsi="Times New Roman" w:cs="Times New Roman"/>
        </w:rPr>
        <w:t>t</w:t>
      </w:r>
      <w:r w:rsidR="003B26B8">
        <w:rPr>
          <w:rFonts w:ascii="Times New Roman" w:hAnsi="Times New Roman" w:cs="Times New Roman"/>
        </w:rPr>
        <w:t>he next newsletter is scheduled for</w:t>
      </w:r>
      <w:r w:rsidR="003F26A6">
        <w:rPr>
          <w:rFonts w:ascii="Times New Roman" w:hAnsi="Times New Roman" w:cs="Times New Roman"/>
        </w:rPr>
        <w:t xml:space="preserve"> June.</w:t>
      </w:r>
    </w:p>
    <w:p w14:paraId="18D68958" w14:textId="77777777"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3F26A6">
        <w:rPr>
          <w:rFonts w:ascii="Times New Roman" w:hAnsi="Times New Roman" w:cs="Times New Roman"/>
        </w:rPr>
        <w:t>,</w:t>
      </w:r>
    </w:p>
    <w:p w14:paraId="795FA18C" w14:textId="77777777"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14:paraId="64C57AFB" w14:textId="77777777"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Pr="00765995">
        <w:rPr>
          <w:rFonts w:ascii="Times New Roman" w:hAnsi="Times New Roman" w:cs="Times New Roman"/>
        </w:rPr>
        <w:t xml:space="preserve">  Fran </w:t>
      </w:r>
      <w:r w:rsidR="003F26A6">
        <w:rPr>
          <w:rFonts w:ascii="Times New Roman" w:hAnsi="Times New Roman" w:cs="Times New Roman"/>
        </w:rPr>
        <w:t>visited the new homeowner on Erin Way.  Gerry will visit the new home owner on Deepwood Ct.</w:t>
      </w:r>
    </w:p>
    <w:p w14:paraId="070BEA98" w14:textId="77777777" w:rsidR="003F26A6" w:rsidRDefault="008C3EE5">
      <w:pPr>
        <w:rPr>
          <w:rFonts w:ascii="Times New Roman" w:hAnsi="Times New Roman" w:cs="Times New Roman"/>
        </w:rPr>
      </w:pPr>
      <w:r w:rsidRPr="00744ACC">
        <w:rPr>
          <w:rFonts w:ascii="Times New Roman" w:hAnsi="Times New Roman" w:cs="Times New Roman"/>
          <w:b/>
        </w:rPr>
        <w:t>Social Committee</w:t>
      </w:r>
      <w:r w:rsidRPr="00765995">
        <w:rPr>
          <w:rFonts w:ascii="Times New Roman" w:hAnsi="Times New Roman" w:cs="Times New Roman"/>
        </w:rPr>
        <w:t xml:space="preserve">: </w:t>
      </w:r>
      <w:r w:rsidR="00DF0699" w:rsidRPr="00765995">
        <w:rPr>
          <w:rFonts w:ascii="Times New Roman" w:hAnsi="Times New Roman" w:cs="Times New Roman"/>
        </w:rPr>
        <w:t xml:space="preserve">Laurie </w:t>
      </w:r>
      <w:r w:rsidR="003F26A6">
        <w:rPr>
          <w:rFonts w:ascii="Times New Roman" w:hAnsi="Times New Roman" w:cs="Times New Roman"/>
        </w:rPr>
        <w:t>again c</w:t>
      </w:r>
      <w:r w:rsidR="003B26B8">
        <w:rPr>
          <w:rFonts w:ascii="Times New Roman" w:hAnsi="Times New Roman" w:cs="Times New Roman"/>
        </w:rPr>
        <w:t>onfirmed the date of the yard sale</w:t>
      </w:r>
      <w:r w:rsidR="003F26A6">
        <w:rPr>
          <w:rFonts w:ascii="Times New Roman" w:hAnsi="Times New Roman" w:cs="Times New Roman"/>
        </w:rPr>
        <w:t xml:space="preserve"> and dumpster day </w:t>
      </w:r>
      <w:r w:rsidR="003B26B8">
        <w:rPr>
          <w:rFonts w:ascii="Times New Roman" w:hAnsi="Times New Roman" w:cs="Times New Roman"/>
        </w:rPr>
        <w:t>is May 15</w:t>
      </w:r>
      <w:r w:rsidR="003B26B8" w:rsidRPr="003B26B8">
        <w:rPr>
          <w:rFonts w:ascii="Times New Roman" w:hAnsi="Times New Roman" w:cs="Times New Roman"/>
          <w:vertAlign w:val="superscript"/>
        </w:rPr>
        <w:t>th</w:t>
      </w:r>
      <w:r w:rsidR="00100CD3">
        <w:rPr>
          <w:rFonts w:ascii="Times New Roman" w:hAnsi="Times New Roman" w:cs="Times New Roman"/>
        </w:rPr>
        <w:t xml:space="preserve">.  </w:t>
      </w:r>
      <w:r w:rsidR="003F26A6">
        <w:rPr>
          <w:rFonts w:ascii="Times New Roman" w:hAnsi="Times New Roman" w:cs="Times New Roman"/>
        </w:rPr>
        <w:t>Fran said he will put out the sign</w:t>
      </w:r>
      <w:r w:rsidR="00827991">
        <w:rPr>
          <w:rFonts w:ascii="Times New Roman" w:hAnsi="Times New Roman" w:cs="Times New Roman"/>
        </w:rPr>
        <w:t>,</w:t>
      </w:r>
      <w:r w:rsidR="003F26A6">
        <w:rPr>
          <w:rFonts w:ascii="Times New Roman" w:hAnsi="Times New Roman" w:cs="Times New Roman"/>
        </w:rPr>
        <w:t xml:space="preserve"> with the yard sale information</w:t>
      </w:r>
      <w:r w:rsidR="00827991">
        <w:rPr>
          <w:rFonts w:ascii="Times New Roman" w:hAnsi="Times New Roman" w:cs="Times New Roman"/>
        </w:rPr>
        <w:t>,</w:t>
      </w:r>
      <w:r w:rsidR="003F26A6">
        <w:rPr>
          <w:rFonts w:ascii="Times New Roman" w:hAnsi="Times New Roman" w:cs="Times New Roman"/>
        </w:rPr>
        <w:t xml:space="preserve"> about 3 weeks prior to the event.</w:t>
      </w:r>
      <w:r w:rsidR="004D6BE5">
        <w:rPr>
          <w:rFonts w:ascii="Times New Roman" w:hAnsi="Times New Roman" w:cs="Times New Roman"/>
        </w:rPr>
        <w:t xml:space="preserve">  Laurie also mentioned that the Easter Bunny outfit hasn’t been returned from the Estates</w:t>
      </w:r>
      <w:r w:rsidR="007D5A5E">
        <w:rPr>
          <w:rFonts w:ascii="Times New Roman" w:hAnsi="Times New Roman" w:cs="Times New Roman"/>
        </w:rPr>
        <w:t xml:space="preserve"> at Cedarday</w:t>
      </w:r>
      <w:r w:rsidR="004D6BE5">
        <w:rPr>
          <w:rFonts w:ascii="Times New Roman" w:hAnsi="Times New Roman" w:cs="Times New Roman"/>
        </w:rPr>
        <w:t>.</w:t>
      </w:r>
    </w:p>
    <w:p w14:paraId="6F3382E9" w14:textId="77777777" w:rsidR="008C3EE5" w:rsidRPr="00765995" w:rsidRDefault="005367B6">
      <w:pPr>
        <w:rPr>
          <w:rFonts w:ascii="Times New Roman" w:hAnsi="Times New Roman" w:cs="Times New Roman"/>
        </w:rPr>
      </w:pPr>
      <w:r w:rsidRPr="00744ACC">
        <w:rPr>
          <w:rFonts w:ascii="Times New Roman" w:hAnsi="Times New Roman" w:cs="Times New Roman"/>
          <w:b/>
        </w:rPr>
        <w:t>Nominating Committee</w:t>
      </w:r>
      <w:r w:rsidRPr="00765995">
        <w:rPr>
          <w:rFonts w:ascii="Times New Roman" w:hAnsi="Times New Roman" w:cs="Times New Roman"/>
        </w:rPr>
        <w:t>: no committee established at this point</w:t>
      </w:r>
    </w:p>
    <w:p w14:paraId="26321F9B" w14:textId="77777777" w:rsidR="002D0267" w:rsidRPr="00765995" w:rsidRDefault="002D0267">
      <w:pPr>
        <w:rPr>
          <w:rFonts w:ascii="Times New Roman" w:hAnsi="Times New Roman" w:cs="Times New Roman"/>
        </w:rPr>
      </w:pPr>
    </w:p>
    <w:p w14:paraId="6BF333A1" w14:textId="77777777" w:rsidR="007D5A5E" w:rsidRDefault="007D5A5E">
      <w:pPr>
        <w:rPr>
          <w:rFonts w:ascii="Times New Roman" w:hAnsi="Times New Roman" w:cs="Times New Roman"/>
          <w:u w:val="single"/>
        </w:rPr>
      </w:pPr>
    </w:p>
    <w:p w14:paraId="6C109BC6" w14:textId="77777777" w:rsidR="00445B90" w:rsidRPr="00765995" w:rsidRDefault="00BD758A">
      <w:pPr>
        <w:rPr>
          <w:rFonts w:ascii="Times New Roman" w:hAnsi="Times New Roman" w:cs="Times New Roman"/>
          <w:u w:val="single"/>
        </w:rPr>
      </w:pPr>
      <w:r w:rsidRPr="00765995">
        <w:rPr>
          <w:rFonts w:ascii="Times New Roman" w:hAnsi="Times New Roman" w:cs="Times New Roman"/>
          <w:u w:val="single"/>
        </w:rPr>
        <w:lastRenderedPageBreak/>
        <w:t>O</w:t>
      </w:r>
      <w:r w:rsidR="004119B2" w:rsidRPr="00765995">
        <w:rPr>
          <w:rFonts w:ascii="Times New Roman" w:hAnsi="Times New Roman" w:cs="Times New Roman"/>
          <w:u w:val="single"/>
        </w:rPr>
        <w:t>ld Business</w:t>
      </w:r>
    </w:p>
    <w:p w14:paraId="5434F789" w14:textId="77777777" w:rsidR="003F26A6" w:rsidRDefault="003F26A6">
      <w:pPr>
        <w:rPr>
          <w:rFonts w:ascii="Times New Roman" w:hAnsi="Times New Roman" w:cs="Times New Roman"/>
        </w:rPr>
      </w:pPr>
      <w:r>
        <w:rPr>
          <w:rFonts w:ascii="Times New Roman" w:hAnsi="Times New Roman" w:cs="Times New Roman"/>
        </w:rPr>
        <w:t>No old business</w:t>
      </w:r>
    </w:p>
    <w:p w14:paraId="0F091F4F" w14:textId="77777777" w:rsidR="003F26A6" w:rsidRPr="00765995" w:rsidRDefault="003F26A6">
      <w:pPr>
        <w:rPr>
          <w:rFonts w:ascii="Times New Roman" w:hAnsi="Times New Roman" w:cs="Times New Roman"/>
        </w:rPr>
      </w:pPr>
    </w:p>
    <w:p w14:paraId="6C02D9B0" w14:textId="77777777" w:rsidR="004119B2" w:rsidRPr="00765995" w:rsidRDefault="004119B2">
      <w:pPr>
        <w:rPr>
          <w:rFonts w:ascii="Times New Roman" w:hAnsi="Times New Roman" w:cs="Times New Roman"/>
          <w:u w:val="single"/>
        </w:rPr>
      </w:pPr>
      <w:r w:rsidRPr="00765995">
        <w:rPr>
          <w:rFonts w:ascii="Times New Roman" w:hAnsi="Times New Roman" w:cs="Times New Roman"/>
          <w:u w:val="single"/>
        </w:rPr>
        <w:t>New Business</w:t>
      </w:r>
    </w:p>
    <w:p w14:paraId="4466136C" w14:textId="77777777" w:rsidR="00975631" w:rsidRDefault="003F26A6">
      <w:pPr>
        <w:rPr>
          <w:rFonts w:ascii="Times New Roman" w:hAnsi="Times New Roman" w:cs="Times New Roman"/>
        </w:rPr>
      </w:pPr>
      <w:r>
        <w:rPr>
          <w:rFonts w:ascii="Times New Roman" w:hAnsi="Times New Roman" w:cs="Times New Roman"/>
        </w:rPr>
        <w:t xml:space="preserve">The board agreed to </w:t>
      </w:r>
      <w:r w:rsidR="004D6BE5">
        <w:rPr>
          <w:rFonts w:ascii="Times New Roman" w:hAnsi="Times New Roman" w:cs="Times New Roman"/>
        </w:rPr>
        <w:t>order</w:t>
      </w:r>
      <w:r>
        <w:rPr>
          <w:rFonts w:ascii="Times New Roman" w:hAnsi="Times New Roman" w:cs="Times New Roman"/>
        </w:rPr>
        <w:t xml:space="preserve"> two more replacement lights for the sign.  Gerry recently replaced on</w:t>
      </w:r>
      <w:r w:rsidR="004D6BE5">
        <w:rPr>
          <w:rFonts w:ascii="Times New Roman" w:hAnsi="Times New Roman" w:cs="Times New Roman"/>
        </w:rPr>
        <w:t xml:space="preserve">e of the lights and they are currently on sale.  Our Bond recently renewed and after review and discussion, it was s decided that the current limit is sufficient and no changes need to be made at this time.  Gerry mentioned that with the change in board members we will need to update our information with the credit union.  Susan indicated she will contact the credit union.  </w:t>
      </w:r>
    </w:p>
    <w:p w14:paraId="1B03F206" w14:textId="77777777" w:rsidR="004D6BE5" w:rsidRDefault="004D6BE5">
      <w:pPr>
        <w:rPr>
          <w:rFonts w:ascii="Times New Roman" w:hAnsi="Times New Roman" w:cs="Times New Roman"/>
        </w:rPr>
      </w:pPr>
    </w:p>
    <w:p w14:paraId="01689737" w14:textId="77777777" w:rsidR="004119B2" w:rsidRPr="00765995" w:rsidRDefault="004119B2">
      <w:pPr>
        <w:rPr>
          <w:rFonts w:ascii="Times New Roman" w:hAnsi="Times New Roman" w:cs="Times New Roman"/>
        </w:rPr>
      </w:pPr>
      <w:r w:rsidRPr="00765995">
        <w:rPr>
          <w:rFonts w:ascii="Times New Roman" w:hAnsi="Times New Roman" w:cs="Times New Roman"/>
        </w:rPr>
        <w:t>No further items were on the agenda and the meeting was adjourned at 7:</w:t>
      </w:r>
      <w:r w:rsidR="004D6BE5">
        <w:rPr>
          <w:rFonts w:ascii="Times New Roman" w:hAnsi="Times New Roman" w:cs="Times New Roman"/>
        </w:rPr>
        <w:t>18</w:t>
      </w:r>
      <w:r w:rsidR="004869A4">
        <w:rPr>
          <w:rFonts w:ascii="Times New Roman" w:hAnsi="Times New Roman" w:cs="Times New Roman"/>
        </w:rPr>
        <w:t xml:space="preserve"> </w:t>
      </w:r>
      <w:r w:rsidRPr="00765995">
        <w:rPr>
          <w:rFonts w:ascii="Times New Roman" w:hAnsi="Times New Roman" w:cs="Times New Roman"/>
        </w:rPr>
        <w:t>PM.</w:t>
      </w:r>
    </w:p>
    <w:p w14:paraId="247DD3F3" w14:textId="77777777" w:rsidR="004119B2" w:rsidRPr="00765995" w:rsidRDefault="004119B2">
      <w:pPr>
        <w:rPr>
          <w:rFonts w:ascii="Times New Roman" w:hAnsi="Times New Roman" w:cs="Times New Roman"/>
        </w:rPr>
      </w:pPr>
    </w:p>
    <w:p w14:paraId="0A38E93F" w14:textId="77777777" w:rsidR="004119B2" w:rsidRPr="00765995" w:rsidRDefault="004119B2">
      <w:pPr>
        <w:rPr>
          <w:rFonts w:ascii="Times New Roman" w:hAnsi="Times New Roman" w:cs="Times New Roman"/>
        </w:rPr>
      </w:pPr>
      <w:r w:rsidRPr="00765995">
        <w:rPr>
          <w:rFonts w:ascii="Times New Roman" w:hAnsi="Times New Roman" w:cs="Times New Roman"/>
        </w:rPr>
        <w:t>Respectfully submitted,</w:t>
      </w:r>
    </w:p>
    <w:p w14:paraId="4458DE4E" w14:textId="77777777" w:rsidR="004119B2" w:rsidRPr="00765995" w:rsidRDefault="004119B2">
      <w:pPr>
        <w:rPr>
          <w:rFonts w:ascii="Times New Roman" w:hAnsi="Times New Roman" w:cs="Times New Roman"/>
        </w:rPr>
      </w:pPr>
    </w:p>
    <w:p w14:paraId="20553250" w14:textId="77777777" w:rsidR="004119B2" w:rsidRPr="00765995" w:rsidRDefault="004119B2">
      <w:pPr>
        <w:rPr>
          <w:rFonts w:ascii="Times New Roman" w:hAnsi="Times New Roman" w:cs="Times New Roman"/>
        </w:rPr>
      </w:pPr>
    </w:p>
    <w:p w14:paraId="7F77EC4B" w14:textId="77777777"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p w14:paraId="36B0F328" w14:textId="77777777" w:rsidR="004119B2" w:rsidRPr="00765995" w:rsidRDefault="004119B2">
      <w:pPr>
        <w:rPr>
          <w:rFonts w:ascii="Times New Roman" w:hAnsi="Times New Roman" w:cs="Times New Roman"/>
        </w:rPr>
      </w:pPr>
    </w:p>
    <w:sectPr w:rsidR="004119B2" w:rsidRPr="00765995" w:rsidSect="0098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76D30"/>
    <w:rsid w:val="000D4BC6"/>
    <w:rsid w:val="00100CD3"/>
    <w:rsid w:val="00101506"/>
    <w:rsid w:val="001051AC"/>
    <w:rsid w:val="001158E9"/>
    <w:rsid w:val="001C19AF"/>
    <w:rsid w:val="002357AD"/>
    <w:rsid w:val="002A2228"/>
    <w:rsid w:val="002D0267"/>
    <w:rsid w:val="002E3118"/>
    <w:rsid w:val="0037043A"/>
    <w:rsid w:val="00384A82"/>
    <w:rsid w:val="003B26B8"/>
    <w:rsid w:val="003F26A6"/>
    <w:rsid w:val="004119B2"/>
    <w:rsid w:val="004178C6"/>
    <w:rsid w:val="00445B90"/>
    <w:rsid w:val="00462B32"/>
    <w:rsid w:val="004849C3"/>
    <w:rsid w:val="004869A4"/>
    <w:rsid w:val="004B13C0"/>
    <w:rsid w:val="004B6C0F"/>
    <w:rsid w:val="004C4781"/>
    <w:rsid w:val="004D6BE5"/>
    <w:rsid w:val="00522C42"/>
    <w:rsid w:val="00527E04"/>
    <w:rsid w:val="005367B6"/>
    <w:rsid w:val="00645252"/>
    <w:rsid w:val="006B5AC2"/>
    <w:rsid w:val="006D0729"/>
    <w:rsid w:val="006D3D74"/>
    <w:rsid w:val="006E49A1"/>
    <w:rsid w:val="00744ACC"/>
    <w:rsid w:val="0074607F"/>
    <w:rsid w:val="00765995"/>
    <w:rsid w:val="007A4E90"/>
    <w:rsid w:val="007C426D"/>
    <w:rsid w:val="007D5A5E"/>
    <w:rsid w:val="00827991"/>
    <w:rsid w:val="0083569A"/>
    <w:rsid w:val="00837A6D"/>
    <w:rsid w:val="00877C98"/>
    <w:rsid w:val="008C3EE5"/>
    <w:rsid w:val="00905BD5"/>
    <w:rsid w:val="00975631"/>
    <w:rsid w:val="00982A2C"/>
    <w:rsid w:val="00A9204E"/>
    <w:rsid w:val="00AE70AD"/>
    <w:rsid w:val="00B4003D"/>
    <w:rsid w:val="00B56C5F"/>
    <w:rsid w:val="00B7312B"/>
    <w:rsid w:val="00BD758A"/>
    <w:rsid w:val="00C9294B"/>
    <w:rsid w:val="00D806C4"/>
    <w:rsid w:val="00D833A4"/>
    <w:rsid w:val="00DF0699"/>
    <w:rsid w:val="00E81C75"/>
    <w:rsid w:val="00F1531F"/>
    <w:rsid w:val="00F54171"/>
    <w:rsid w:val="00FB7D01"/>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7039"/>
  <w15:docId w15:val="{52EF7A0D-5DF0-449C-8083-B6DF843B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2020-02-08T20:48:00Z</cp:lastPrinted>
  <dcterms:created xsi:type="dcterms:W3CDTF">2021-04-21T19:29:00Z</dcterms:created>
  <dcterms:modified xsi:type="dcterms:W3CDTF">2021-04-21T19:29:00Z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